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F05" w:rsidRPr="00644BAB" w:rsidRDefault="00383F05" w:rsidP="00067F59">
      <w:pPr>
        <w:ind w:left="0"/>
        <w:jc w:val="center"/>
        <w:rPr>
          <w:rFonts w:ascii="Times New Roman" w:hAnsi="Times New Roman"/>
          <w:b/>
          <w:sz w:val="28"/>
          <w:szCs w:val="28"/>
        </w:rPr>
      </w:pPr>
      <w:r w:rsidRPr="00644BAB">
        <w:rPr>
          <w:rFonts w:ascii="Times New Roman" w:hAnsi="Times New Roman"/>
          <w:b/>
          <w:sz w:val="28"/>
          <w:szCs w:val="28"/>
        </w:rPr>
        <w:t>Краснодарская краевая универсальная научная</w:t>
      </w:r>
    </w:p>
    <w:p w:rsidR="00383F05" w:rsidRPr="00644BAB" w:rsidRDefault="00383F05" w:rsidP="00067F59">
      <w:pPr>
        <w:ind w:left="0"/>
        <w:jc w:val="center"/>
        <w:rPr>
          <w:rFonts w:ascii="Times New Roman" w:hAnsi="Times New Roman"/>
          <w:b/>
          <w:sz w:val="28"/>
          <w:szCs w:val="28"/>
        </w:rPr>
      </w:pPr>
      <w:r w:rsidRPr="00644BAB">
        <w:rPr>
          <w:rFonts w:ascii="Times New Roman" w:hAnsi="Times New Roman"/>
          <w:b/>
          <w:sz w:val="28"/>
          <w:szCs w:val="28"/>
        </w:rPr>
        <w:t>библиотека им. А.С. Пушкина</w:t>
      </w:r>
    </w:p>
    <w:p w:rsidR="00383F05" w:rsidRDefault="00383F05">
      <w:pPr>
        <w:rPr>
          <w:rFonts w:ascii="Times New Roman" w:hAnsi="Times New Roman"/>
          <w:sz w:val="28"/>
          <w:szCs w:val="28"/>
        </w:rPr>
      </w:pPr>
    </w:p>
    <w:p w:rsidR="00383F05" w:rsidRPr="00644BAB" w:rsidRDefault="00383F05" w:rsidP="00067F59">
      <w:pPr>
        <w:ind w:left="0"/>
        <w:jc w:val="center"/>
        <w:rPr>
          <w:rFonts w:ascii="Times New Roman" w:hAnsi="Times New Roman"/>
          <w:b/>
          <w:i/>
          <w:sz w:val="28"/>
          <w:szCs w:val="28"/>
        </w:rPr>
      </w:pPr>
      <w:r w:rsidRPr="00644BAB">
        <w:rPr>
          <w:rFonts w:ascii="Times New Roman" w:hAnsi="Times New Roman"/>
          <w:b/>
          <w:i/>
          <w:sz w:val="28"/>
          <w:szCs w:val="28"/>
        </w:rPr>
        <w:t>Научно-методический отдел</w:t>
      </w: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Pr="00A30A10" w:rsidRDefault="00383F05" w:rsidP="00067F59">
      <w:pPr>
        <w:ind w:left="0"/>
        <w:jc w:val="center"/>
        <w:rPr>
          <w:rFonts w:ascii="Times New Roman" w:hAnsi="Times New Roman"/>
          <w:b/>
          <w:sz w:val="44"/>
          <w:szCs w:val="44"/>
        </w:rPr>
      </w:pPr>
      <w:r w:rsidRPr="00A30A10">
        <w:rPr>
          <w:rFonts w:ascii="Times New Roman" w:hAnsi="Times New Roman"/>
          <w:b/>
          <w:sz w:val="44"/>
          <w:szCs w:val="44"/>
        </w:rPr>
        <w:t>В МИРЕ БИБЛИОТЕК</w:t>
      </w:r>
    </w:p>
    <w:p w:rsidR="00383F05" w:rsidRPr="00A30A10" w:rsidRDefault="00383F05" w:rsidP="00067F59">
      <w:pPr>
        <w:ind w:left="0"/>
        <w:jc w:val="center"/>
        <w:rPr>
          <w:rFonts w:ascii="Times New Roman" w:hAnsi="Times New Roman"/>
          <w:b/>
          <w:i/>
          <w:sz w:val="40"/>
          <w:szCs w:val="40"/>
        </w:rPr>
      </w:pPr>
      <w:r w:rsidRPr="00A30A10">
        <w:rPr>
          <w:rFonts w:ascii="Times New Roman" w:hAnsi="Times New Roman"/>
          <w:b/>
          <w:i/>
          <w:sz w:val="40"/>
          <w:szCs w:val="40"/>
        </w:rPr>
        <w:t>Информационный сборник</w:t>
      </w:r>
    </w:p>
    <w:p w:rsidR="00383F05" w:rsidRPr="00C506C1" w:rsidRDefault="00383F05" w:rsidP="00067F59">
      <w:pPr>
        <w:ind w:left="0"/>
        <w:jc w:val="center"/>
        <w:rPr>
          <w:rFonts w:ascii="Times New Roman" w:hAnsi="Times New Roman"/>
          <w:b/>
          <w:sz w:val="40"/>
          <w:szCs w:val="40"/>
        </w:rPr>
      </w:pPr>
      <w:r w:rsidRPr="00A30A10">
        <w:rPr>
          <w:rFonts w:ascii="Times New Roman" w:hAnsi="Times New Roman"/>
          <w:b/>
          <w:sz w:val="40"/>
          <w:szCs w:val="40"/>
        </w:rPr>
        <w:t>В</w:t>
      </w:r>
      <w:r>
        <w:rPr>
          <w:rFonts w:ascii="Times New Roman" w:hAnsi="Times New Roman"/>
          <w:b/>
          <w:sz w:val="40"/>
          <w:szCs w:val="40"/>
        </w:rPr>
        <w:t xml:space="preserve">ыпуск </w:t>
      </w:r>
      <w:r w:rsidRPr="00A30A10">
        <w:rPr>
          <w:rFonts w:ascii="Times New Roman" w:hAnsi="Times New Roman"/>
          <w:b/>
          <w:sz w:val="28"/>
          <w:szCs w:val="28"/>
        </w:rPr>
        <w:t xml:space="preserve"> </w:t>
      </w:r>
      <w:r>
        <w:rPr>
          <w:rFonts w:ascii="Times New Roman" w:hAnsi="Times New Roman"/>
          <w:b/>
          <w:sz w:val="40"/>
          <w:szCs w:val="40"/>
        </w:rPr>
        <w:t>1</w:t>
      </w: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Pr="00A30A10" w:rsidRDefault="00383F05" w:rsidP="004C58EA">
      <w:pPr>
        <w:ind w:left="0"/>
        <w:jc w:val="center"/>
        <w:rPr>
          <w:rFonts w:ascii="Times New Roman" w:hAnsi="Times New Roman"/>
          <w:b/>
          <w:sz w:val="28"/>
          <w:szCs w:val="28"/>
        </w:rPr>
      </w:pPr>
      <w:r w:rsidRPr="00A30A10">
        <w:rPr>
          <w:rFonts w:ascii="Times New Roman" w:hAnsi="Times New Roman"/>
          <w:b/>
          <w:sz w:val="28"/>
          <w:szCs w:val="28"/>
        </w:rPr>
        <w:t>Краснодар</w:t>
      </w:r>
    </w:p>
    <w:p w:rsidR="00383F05" w:rsidRPr="00A30A10" w:rsidRDefault="00383F05" w:rsidP="004C58EA">
      <w:pPr>
        <w:ind w:left="0"/>
        <w:jc w:val="center"/>
        <w:rPr>
          <w:rFonts w:ascii="Times New Roman" w:hAnsi="Times New Roman"/>
          <w:b/>
          <w:sz w:val="28"/>
          <w:szCs w:val="28"/>
        </w:rPr>
      </w:pPr>
      <w:r w:rsidRPr="00A30A10">
        <w:rPr>
          <w:rFonts w:ascii="Times New Roman" w:hAnsi="Times New Roman"/>
          <w:b/>
          <w:sz w:val="28"/>
          <w:szCs w:val="28"/>
        </w:rPr>
        <w:t>201</w:t>
      </w:r>
      <w:r>
        <w:rPr>
          <w:rFonts w:ascii="Times New Roman" w:hAnsi="Times New Roman"/>
          <w:b/>
          <w:sz w:val="28"/>
          <w:szCs w:val="28"/>
        </w:rPr>
        <w:t>6</w:t>
      </w:r>
    </w:p>
    <w:p w:rsidR="00383F05" w:rsidRPr="00A30A10" w:rsidRDefault="00383F05" w:rsidP="002700DB">
      <w:pPr>
        <w:rPr>
          <w:rFonts w:ascii="Times New Roman" w:hAnsi="Times New Roman"/>
          <w:sz w:val="32"/>
          <w:szCs w:val="32"/>
        </w:rPr>
      </w:pPr>
      <w:r w:rsidRPr="00A30A10">
        <w:rPr>
          <w:rFonts w:ascii="Times New Roman" w:hAnsi="Times New Roman"/>
          <w:sz w:val="32"/>
          <w:szCs w:val="32"/>
        </w:rPr>
        <w:lastRenderedPageBreak/>
        <w:t>УДК 021</w:t>
      </w:r>
    </w:p>
    <w:p w:rsidR="00383F05" w:rsidRPr="00A30A10" w:rsidRDefault="00383F05" w:rsidP="002700DB">
      <w:pPr>
        <w:rPr>
          <w:rFonts w:ascii="Times New Roman" w:hAnsi="Times New Roman"/>
          <w:sz w:val="32"/>
          <w:szCs w:val="32"/>
        </w:rPr>
      </w:pPr>
      <w:r w:rsidRPr="00A30A10">
        <w:rPr>
          <w:rFonts w:ascii="Times New Roman" w:hAnsi="Times New Roman"/>
          <w:sz w:val="32"/>
          <w:szCs w:val="32"/>
        </w:rPr>
        <w:t>ББК 78.34</w:t>
      </w:r>
    </w:p>
    <w:p w:rsidR="00383F05" w:rsidRPr="00A30A10" w:rsidRDefault="00383F05" w:rsidP="002700DB">
      <w:pPr>
        <w:rPr>
          <w:rFonts w:ascii="Times New Roman" w:hAnsi="Times New Roman"/>
          <w:sz w:val="32"/>
          <w:szCs w:val="32"/>
        </w:rPr>
      </w:pPr>
      <w:r w:rsidRPr="00A30A10">
        <w:rPr>
          <w:rFonts w:ascii="Times New Roman" w:hAnsi="Times New Roman"/>
          <w:sz w:val="32"/>
          <w:szCs w:val="32"/>
        </w:rPr>
        <w:t>В 11</w:t>
      </w: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Pr="00A30A10" w:rsidRDefault="00383F05" w:rsidP="00D55212">
      <w:pPr>
        <w:ind w:left="0" w:firstLine="567"/>
        <w:jc w:val="both"/>
        <w:rPr>
          <w:rFonts w:ascii="Times New Roman" w:hAnsi="Times New Roman"/>
          <w:sz w:val="32"/>
          <w:szCs w:val="32"/>
        </w:rPr>
      </w:pPr>
      <w:r w:rsidRPr="00A30A10">
        <w:rPr>
          <w:rFonts w:ascii="Times New Roman" w:hAnsi="Times New Roman"/>
          <w:b/>
          <w:sz w:val="32"/>
          <w:szCs w:val="32"/>
        </w:rPr>
        <w:t>В мире библиотек</w:t>
      </w:r>
      <w:r w:rsidRPr="00A30A10">
        <w:rPr>
          <w:rFonts w:ascii="Times New Roman" w:hAnsi="Times New Roman"/>
          <w:sz w:val="32"/>
          <w:szCs w:val="32"/>
        </w:rPr>
        <w:t xml:space="preserve"> : информ</w:t>
      </w:r>
      <w:r>
        <w:rPr>
          <w:rFonts w:ascii="Times New Roman" w:hAnsi="Times New Roman"/>
          <w:sz w:val="32"/>
          <w:szCs w:val="32"/>
        </w:rPr>
        <w:t>.</w:t>
      </w:r>
      <w:r w:rsidRPr="00A30A10">
        <w:rPr>
          <w:rFonts w:ascii="Times New Roman" w:hAnsi="Times New Roman"/>
          <w:sz w:val="32"/>
          <w:szCs w:val="32"/>
        </w:rPr>
        <w:t xml:space="preserve"> </w:t>
      </w:r>
      <w:r>
        <w:rPr>
          <w:rFonts w:ascii="Times New Roman" w:hAnsi="Times New Roman"/>
          <w:sz w:val="32"/>
          <w:szCs w:val="32"/>
        </w:rPr>
        <w:t>с</w:t>
      </w:r>
      <w:r w:rsidRPr="00A30A10">
        <w:rPr>
          <w:rFonts w:ascii="Times New Roman" w:hAnsi="Times New Roman"/>
          <w:sz w:val="32"/>
          <w:szCs w:val="32"/>
        </w:rPr>
        <w:t>б</w:t>
      </w:r>
      <w:r>
        <w:rPr>
          <w:rFonts w:ascii="Times New Roman" w:hAnsi="Times New Roman"/>
          <w:sz w:val="32"/>
          <w:szCs w:val="32"/>
        </w:rPr>
        <w:t>.</w:t>
      </w:r>
      <w:r w:rsidRPr="00A30A10">
        <w:rPr>
          <w:rFonts w:ascii="Times New Roman" w:hAnsi="Times New Roman"/>
          <w:sz w:val="32"/>
          <w:szCs w:val="32"/>
        </w:rPr>
        <w:t xml:space="preserve"> </w:t>
      </w:r>
      <w:r>
        <w:rPr>
          <w:rFonts w:ascii="Times New Roman" w:hAnsi="Times New Roman"/>
          <w:sz w:val="32"/>
          <w:szCs w:val="32"/>
        </w:rPr>
        <w:t xml:space="preserve">/ </w:t>
      </w:r>
      <w:r w:rsidRPr="00A30A10">
        <w:rPr>
          <w:rFonts w:ascii="Times New Roman" w:hAnsi="Times New Roman"/>
          <w:sz w:val="32"/>
          <w:szCs w:val="32"/>
        </w:rPr>
        <w:t xml:space="preserve">Краснодар. </w:t>
      </w:r>
      <w:r>
        <w:rPr>
          <w:rFonts w:ascii="Times New Roman" w:hAnsi="Times New Roman"/>
          <w:sz w:val="32"/>
          <w:szCs w:val="32"/>
        </w:rPr>
        <w:t>к</w:t>
      </w:r>
      <w:r w:rsidRPr="00A30A10">
        <w:rPr>
          <w:rFonts w:ascii="Times New Roman" w:hAnsi="Times New Roman"/>
          <w:sz w:val="32"/>
          <w:szCs w:val="32"/>
        </w:rPr>
        <w:t>раев. универс.  науч. б-ка им. А.С. Пушкина; науч</w:t>
      </w:r>
      <w:proofErr w:type="gramStart"/>
      <w:r w:rsidRPr="00A30A10">
        <w:rPr>
          <w:rFonts w:ascii="Times New Roman" w:hAnsi="Times New Roman"/>
          <w:sz w:val="32"/>
          <w:szCs w:val="32"/>
        </w:rPr>
        <w:t>.-</w:t>
      </w:r>
      <w:proofErr w:type="gramEnd"/>
      <w:r w:rsidRPr="00A30A10">
        <w:rPr>
          <w:rFonts w:ascii="Times New Roman" w:hAnsi="Times New Roman"/>
          <w:sz w:val="32"/>
          <w:szCs w:val="32"/>
        </w:rPr>
        <w:t xml:space="preserve">метод. отдел ;  [сост. </w:t>
      </w:r>
      <w:r>
        <w:rPr>
          <w:rFonts w:ascii="Times New Roman" w:hAnsi="Times New Roman"/>
          <w:sz w:val="32"/>
          <w:szCs w:val="32"/>
        </w:rPr>
        <w:t>И.И. Малевинская</w:t>
      </w:r>
      <w:r w:rsidRPr="00A30A10">
        <w:rPr>
          <w:rFonts w:ascii="Times New Roman" w:hAnsi="Times New Roman"/>
          <w:sz w:val="32"/>
          <w:szCs w:val="32"/>
        </w:rPr>
        <w:t xml:space="preserve">]. -  Вып. </w:t>
      </w:r>
      <w:r>
        <w:rPr>
          <w:rFonts w:ascii="Times New Roman" w:hAnsi="Times New Roman"/>
          <w:sz w:val="32"/>
          <w:szCs w:val="32"/>
        </w:rPr>
        <w:t>1</w:t>
      </w:r>
      <w:r w:rsidRPr="00A30A10">
        <w:rPr>
          <w:rFonts w:ascii="Times New Roman" w:hAnsi="Times New Roman"/>
          <w:sz w:val="32"/>
          <w:szCs w:val="32"/>
        </w:rPr>
        <w:t>. -  Краснодар,</w:t>
      </w:r>
      <w:r>
        <w:rPr>
          <w:rFonts w:ascii="Times New Roman" w:hAnsi="Times New Roman"/>
          <w:sz w:val="32"/>
          <w:szCs w:val="32"/>
        </w:rPr>
        <w:t xml:space="preserve"> </w:t>
      </w:r>
      <w:r w:rsidRPr="00A30A10">
        <w:rPr>
          <w:rFonts w:ascii="Times New Roman" w:hAnsi="Times New Roman"/>
          <w:sz w:val="32"/>
          <w:szCs w:val="32"/>
        </w:rPr>
        <w:t>201</w:t>
      </w:r>
      <w:r>
        <w:rPr>
          <w:rFonts w:ascii="Times New Roman" w:hAnsi="Times New Roman"/>
          <w:sz w:val="32"/>
          <w:szCs w:val="32"/>
        </w:rPr>
        <w:t>6</w:t>
      </w:r>
      <w:r w:rsidRPr="00A30A10">
        <w:rPr>
          <w:rFonts w:ascii="Times New Roman" w:hAnsi="Times New Roman"/>
          <w:sz w:val="32"/>
          <w:szCs w:val="32"/>
        </w:rPr>
        <w:t xml:space="preserve">. - </w:t>
      </w:r>
      <w:r>
        <w:rPr>
          <w:rFonts w:ascii="Times New Roman" w:hAnsi="Times New Roman"/>
          <w:sz w:val="32"/>
          <w:szCs w:val="32"/>
        </w:rPr>
        <w:t>16</w:t>
      </w:r>
      <w:r w:rsidRPr="00A30A10">
        <w:rPr>
          <w:rFonts w:ascii="Times New Roman" w:hAnsi="Times New Roman"/>
          <w:sz w:val="32"/>
          <w:szCs w:val="32"/>
        </w:rPr>
        <w:t xml:space="preserve"> с</w:t>
      </w:r>
      <w:r>
        <w:rPr>
          <w:rFonts w:ascii="Times New Roman" w:hAnsi="Times New Roman"/>
          <w:sz w:val="32"/>
          <w:szCs w:val="32"/>
        </w:rPr>
        <w:t>.</w:t>
      </w:r>
    </w:p>
    <w:p w:rsidR="00383F05" w:rsidRPr="00B541A5" w:rsidRDefault="00383F05" w:rsidP="00B541A5">
      <w:pPr>
        <w:pStyle w:val="31"/>
        <w:spacing w:after="0"/>
        <w:ind w:left="0" w:firstLine="720"/>
        <w:jc w:val="both"/>
        <w:rPr>
          <w:rFonts w:ascii="Times New Roman" w:hAnsi="Times New Roman"/>
          <w:i/>
          <w:sz w:val="28"/>
          <w:szCs w:val="28"/>
        </w:rPr>
      </w:pPr>
      <w:r w:rsidRPr="00B541A5">
        <w:rPr>
          <w:rFonts w:ascii="Times New Roman" w:hAnsi="Times New Roman"/>
          <w:i/>
          <w:sz w:val="28"/>
          <w:szCs w:val="28"/>
        </w:rPr>
        <w:t xml:space="preserve">В данном выпуске информационного сборника представлены </w:t>
      </w:r>
      <w:r>
        <w:rPr>
          <w:rFonts w:ascii="Times New Roman" w:hAnsi="Times New Roman"/>
          <w:i/>
          <w:sz w:val="28"/>
          <w:szCs w:val="28"/>
        </w:rPr>
        <w:t xml:space="preserve">обзоры </w:t>
      </w:r>
      <w:r w:rsidRPr="00B541A5">
        <w:rPr>
          <w:rFonts w:ascii="Times New Roman" w:hAnsi="Times New Roman"/>
          <w:i/>
          <w:sz w:val="28"/>
          <w:szCs w:val="28"/>
        </w:rPr>
        <w:t>новы</w:t>
      </w:r>
      <w:r>
        <w:rPr>
          <w:rFonts w:ascii="Times New Roman" w:hAnsi="Times New Roman"/>
          <w:i/>
          <w:sz w:val="28"/>
          <w:szCs w:val="28"/>
        </w:rPr>
        <w:t>х</w:t>
      </w:r>
      <w:r w:rsidRPr="00B541A5">
        <w:rPr>
          <w:rFonts w:ascii="Times New Roman" w:hAnsi="Times New Roman"/>
          <w:i/>
          <w:sz w:val="28"/>
          <w:szCs w:val="28"/>
        </w:rPr>
        <w:t xml:space="preserve"> официальны</w:t>
      </w:r>
      <w:r>
        <w:rPr>
          <w:rFonts w:ascii="Times New Roman" w:hAnsi="Times New Roman"/>
          <w:i/>
          <w:sz w:val="28"/>
          <w:szCs w:val="28"/>
        </w:rPr>
        <w:t>х</w:t>
      </w:r>
      <w:r w:rsidRPr="00B541A5">
        <w:rPr>
          <w:rFonts w:ascii="Times New Roman" w:hAnsi="Times New Roman"/>
          <w:i/>
          <w:sz w:val="28"/>
          <w:szCs w:val="28"/>
        </w:rPr>
        <w:t xml:space="preserve"> </w:t>
      </w:r>
      <w:r>
        <w:rPr>
          <w:rFonts w:ascii="Times New Roman" w:hAnsi="Times New Roman"/>
          <w:i/>
          <w:sz w:val="28"/>
          <w:szCs w:val="28"/>
        </w:rPr>
        <w:t xml:space="preserve">документов </w:t>
      </w:r>
      <w:r w:rsidRPr="00B541A5">
        <w:rPr>
          <w:rFonts w:ascii="Times New Roman" w:hAnsi="Times New Roman"/>
          <w:i/>
          <w:sz w:val="28"/>
          <w:szCs w:val="28"/>
        </w:rPr>
        <w:t>и новости библиотечной жизни.</w:t>
      </w:r>
    </w:p>
    <w:p w:rsidR="00383F05" w:rsidRPr="00B541A5" w:rsidRDefault="00383F05" w:rsidP="00B541A5">
      <w:pPr>
        <w:pStyle w:val="31"/>
        <w:spacing w:after="0"/>
        <w:ind w:left="0" w:firstLine="720"/>
        <w:jc w:val="both"/>
        <w:rPr>
          <w:rFonts w:ascii="Times New Roman" w:hAnsi="Times New Roman"/>
          <w:i/>
          <w:sz w:val="28"/>
          <w:szCs w:val="28"/>
        </w:rPr>
      </w:pPr>
      <w:r w:rsidRPr="00B541A5">
        <w:rPr>
          <w:rFonts w:ascii="Times New Roman" w:hAnsi="Times New Roman"/>
          <w:i/>
          <w:sz w:val="28"/>
          <w:szCs w:val="28"/>
        </w:rPr>
        <w:t>Издание рассчитано на сотрудников библиотечных учреждений.</w:t>
      </w:r>
    </w:p>
    <w:p w:rsidR="00383F05" w:rsidRDefault="00383F05">
      <w:pPr>
        <w:rPr>
          <w:rFonts w:ascii="Times New Roman" w:hAnsi="Times New Roman"/>
          <w:sz w:val="28"/>
          <w:szCs w:val="28"/>
        </w:rPr>
      </w:pPr>
    </w:p>
    <w:p w:rsidR="00383F05" w:rsidRDefault="00383F05" w:rsidP="00590EBE">
      <w:pPr>
        <w:jc w:val="right"/>
        <w:rPr>
          <w:rFonts w:ascii="Times New Roman" w:hAnsi="Times New Roman"/>
          <w:sz w:val="28"/>
          <w:szCs w:val="28"/>
        </w:rPr>
      </w:pPr>
    </w:p>
    <w:p w:rsidR="00383F05" w:rsidRDefault="00383F05" w:rsidP="00590EBE">
      <w:pPr>
        <w:jc w:val="right"/>
        <w:rPr>
          <w:rFonts w:ascii="Times New Roman" w:hAnsi="Times New Roman"/>
          <w:sz w:val="28"/>
          <w:szCs w:val="28"/>
        </w:rPr>
      </w:pPr>
      <w:r>
        <w:rPr>
          <w:rFonts w:ascii="Times New Roman" w:hAnsi="Times New Roman"/>
          <w:sz w:val="28"/>
          <w:szCs w:val="28"/>
        </w:rPr>
        <w:t xml:space="preserve">       УДК 021</w:t>
      </w:r>
    </w:p>
    <w:p w:rsidR="00383F05" w:rsidRDefault="00383F05" w:rsidP="00590EBE">
      <w:pPr>
        <w:jc w:val="right"/>
        <w:rPr>
          <w:rFonts w:ascii="Times New Roman" w:hAnsi="Times New Roman"/>
          <w:sz w:val="28"/>
          <w:szCs w:val="28"/>
        </w:rPr>
      </w:pPr>
      <w:r>
        <w:rPr>
          <w:rFonts w:ascii="Times New Roman" w:hAnsi="Times New Roman"/>
          <w:sz w:val="28"/>
          <w:szCs w:val="28"/>
        </w:rPr>
        <w:t xml:space="preserve">       ББК 78.34</w:t>
      </w: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Pr="006C1CB5" w:rsidRDefault="00383F05" w:rsidP="00D55212">
      <w:pPr>
        <w:ind w:left="0" w:firstLine="567"/>
        <w:jc w:val="both"/>
        <w:rPr>
          <w:rFonts w:ascii="Times New Roman" w:hAnsi="Times New Roman"/>
          <w:sz w:val="28"/>
          <w:szCs w:val="28"/>
        </w:rPr>
      </w:pPr>
      <w:r w:rsidRPr="006C1CB5">
        <w:rPr>
          <w:rFonts w:ascii="Times New Roman" w:hAnsi="Times New Roman"/>
          <w:sz w:val="28"/>
          <w:szCs w:val="28"/>
        </w:rPr>
        <w:t xml:space="preserve">©Краснодарская краевая универсальная научная библиотека </w:t>
      </w:r>
      <w:r>
        <w:rPr>
          <w:rFonts w:ascii="Times New Roman" w:hAnsi="Times New Roman"/>
          <w:sz w:val="28"/>
          <w:szCs w:val="28"/>
        </w:rPr>
        <w:t xml:space="preserve">       </w:t>
      </w:r>
      <w:r w:rsidRPr="006C1CB5">
        <w:rPr>
          <w:rFonts w:ascii="Times New Roman" w:hAnsi="Times New Roman"/>
          <w:sz w:val="28"/>
          <w:szCs w:val="28"/>
        </w:rPr>
        <w:t>им. А.С. Пушкина, 201</w:t>
      </w:r>
      <w:r>
        <w:rPr>
          <w:rFonts w:ascii="Times New Roman" w:hAnsi="Times New Roman"/>
          <w:sz w:val="28"/>
          <w:szCs w:val="28"/>
        </w:rPr>
        <w:t>6</w:t>
      </w:r>
    </w:p>
    <w:p w:rsidR="00383F05" w:rsidRDefault="00383F05">
      <w:pPr>
        <w:rPr>
          <w:rFonts w:ascii="Times New Roman" w:hAnsi="Times New Roman"/>
          <w:sz w:val="28"/>
          <w:szCs w:val="28"/>
        </w:rPr>
      </w:pPr>
    </w:p>
    <w:p w:rsidR="00383F05" w:rsidRDefault="00383F05">
      <w:pPr>
        <w:rPr>
          <w:rFonts w:ascii="Times New Roman" w:hAnsi="Times New Roman"/>
          <w:sz w:val="28"/>
          <w:szCs w:val="28"/>
        </w:rPr>
      </w:pPr>
    </w:p>
    <w:p w:rsidR="00383F05" w:rsidRDefault="00383F05" w:rsidP="00A367EE">
      <w:pPr>
        <w:ind w:left="0"/>
        <w:jc w:val="center"/>
        <w:rPr>
          <w:rFonts w:ascii="Times New Roman" w:hAnsi="Times New Roman"/>
          <w:b/>
          <w:sz w:val="32"/>
          <w:szCs w:val="32"/>
        </w:rPr>
      </w:pPr>
    </w:p>
    <w:p w:rsidR="00383F05" w:rsidRDefault="00383F05" w:rsidP="00A367EE">
      <w:pPr>
        <w:ind w:left="0"/>
        <w:jc w:val="center"/>
        <w:rPr>
          <w:rFonts w:ascii="Times New Roman" w:hAnsi="Times New Roman"/>
          <w:b/>
          <w:sz w:val="32"/>
          <w:szCs w:val="32"/>
        </w:rPr>
      </w:pPr>
    </w:p>
    <w:p w:rsidR="00383F05" w:rsidRDefault="00383F05" w:rsidP="00A367EE">
      <w:pPr>
        <w:ind w:left="0"/>
        <w:jc w:val="center"/>
        <w:rPr>
          <w:rFonts w:ascii="Times New Roman" w:hAnsi="Times New Roman"/>
          <w:b/>
          <w:sz w:val="32"/>
          <w:szCs w:val="32"/>
        </w:rPr>
      </w:pPr>
      <w:r w:rsidRPr="00BC4706">
        <w:rPr>
          <w:rFonts w:ascii="Times New Roman" w:hAnsi="Times New Roman"/>
          <w:b/>
          <w:sz w:val="32"/>
          <w:szCs w:val="32"/>
        </w:rPr>
        <w:lastRenderedPageBreak/>
        <w:t>Содержание</w:t>
      </w:r>
    </w:p>
    <w:p w:rsidR="00383F05" w:rsidRPr="001433B4" w:rsidRDefault="00383F05" w:rsidP="001433B4">
      <w:pPr>
        <w:ind w:left="0" w:firstLine="567"/>
        <w:jc w:val="both"/>
        <w:rPr>
          <w:rFonts w:ascii="Times New Roman" w:hAnsi="Times New Roman"/>
          <w:sz w:val="32"/>
          <w:szCs w:val="32"/>
        </w:rPr>
      </w:pPr>
      <w:r w:rsidRPr="00F859C8">
        <w:rPr>
          <w:rFonts w:ascii="Times New Roman" w:hAnsi="Times New Roman"/>
          <w:sz w:val="28"/>
          <w:szCs w:val="28"/>
        </w:rPr>
        <w:t>От составителей</w:t>
      </w:r>
      <w:r w:rsidRPr="001433B4">
        <w:rPr>
          <w:rFonts w:ascii="Times New Roman" w:hAnsi="Times New Roman"/>
          <w:sz w:val="32"/>
          <w:szCs w:val="32"/>
        </w:rPr>
        <w:t>…………………………………………………</w:t>
      </w:r>
      <w:r>
        <w:rPr>
          <w:rFonts w:ascii="Times New Roman" w:hAnsi="Times New Roman"/>
          <w:sz w:val="32"/>
          <w:szCs w:val="32"/>
        </w:rPr>
        <w:t>…4</w:t>
      </w:r>
    </w:p>
    <w:p w:rsidR="00383F05" w:rsidRPr="00FE0D4F" w:rsidRDefault="00383F05" w:rsidP="00FE0D4F">
      <w:pPr>
        <w:ind w:left="0" w:firstLine="14"/>
        <w:jc w:val="right"/>
        <w:rPr>
          <w:rFonts w:ascii="Times New Roman" w:hAnsi="Times New Roman"/>
          <w:b/>
          <w:sz w:val="28"/>
          <w:szCs w:val="28"/>
          <w:u w:val="single"/>
        </w:rPr>
      </w:pPr>
      <w:r w:rsidRPr="00FE0D4F">
        <w:rPr>
          <w:rFonts w:ascii="Times New Roman" w:hAnsi="Times New Roman"/>
          <w:b/>
          <w:sz w:val="28"/>
          <w:szCs w:val="28"/>
          <w:u w:val="single"/>
        </w:rPr>
        <w:t>Официальный отдел</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Правил</w:t>
      </w:r>
      <w:r w:rsidR="001F5324">
        <w:rPr>
          <w:rFonts w:ascii="Times New Roman" w:hAnsi="Times New Roman"/>
          <w:sz w:val="28"/>
          <w:szCs w:val="28"/>
        </w:rPr>
        <w:t>а</w:t>
      </w:r>
      <w:r w:rsidRPr="00FE0D4F">
        <w:rPr>
          <w:rFonts w:ascii="Times New Roman" w:hAnsi="Times New Roman"/>
          <w:sz w:val="28"/>
          <w:szCs w:val="28"/>
        </w:rPr>
        <w:t xml:space="preserve"> размещения текстового предупреждения о наличии нецензурной брани на экземплярах отдельных видов продукции</w:t>
      </w:r>
      <w:r>
        <w:rPr>
          <w:rFonts w:ascii="Times New Roman" w:hAnsi="Times New Roman"/>
          <w:sz w:val="28"/>
          <w:szCs w:val="28"/>
        </w:rPr>
        <w:t>……………………………</w:t>
      </w:r>
      <w:r w:rsidR="001F5324">
        <w:rPr>
          <w:rFonts w:ascii="Times New Roman" w:hAnsi="Times New Roman"/>
          <w:sz w:val="28"/>
          <w:szCs w:val="28"/>
        </w:rPr>
        <w:t>………………………………………….</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Предоставление библиотеками доступа к экземплярам произведений в специальных форматах</w:t>
      </w:r>
      <w:r>
        <w:rPr>
          <w:rFonts w:ascii="Times New Roman" w:hAnsi="Times New Roman"/>
          <w:sz w:val="28"/>
          <w:szCs w:val="28"/>
        </w:rPr>
        <w:t>……………………………………………………………</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Концепция информационной безопасности детей</w:t>
      </w:r>
      <w:r>
        <w:rPr>
          <w:rFonts w:ascii="Times New Roman" w:hAnsi="Times New Roman"/>
          <w:sz w:val="28"/>
          <w:szCs w:val="28"/>
        </w:rPr>
        <w:t>…………………………</w:t>
      </w:r>
    </w:p>
    <w:p w:rsidR="00383F05" w:rsidRPr="0019444E" w:rsidRDefault="00383F05" w:rsidP="00FE0D4F">
      <w:pPr>
        <w:pStyle w:val="1"/>
        <w:jc w:val="right"/>
        <w:rPr>
          <w:rFonts w:ascii="Times New Roman" w:hAnsi="Times New Roman"/>
          <w:sz w:val="28"/>
          <w:szCs w:val="28"/>
          <w:u w:val="single"/>
        </w:rPr>
      </w:pPr>
      <w:r w:rsidRPr="0019444E">
        <w:rPr>
          <w:rFonts w:ascii="Times New Roman" w:hAnsi="Times New Roman"/>
          <w:sz w:val="28"/>
          <w:szCs w:val="28"/>
          <w:u w:val="single"/>
        </w:rPr>
        <w:t>Итоги Года литературы</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На заседании Госсовета в Кремле были подведены итоги Года литературы</w:t>
      </w:r>
      <w:r>
        <w:rPr>
          <w:rFonts w:ascii="Times New Roman" w:hAnsi="Times New Roman"/>
          <w:sz w:val="28"/>
          <w:szCs w:val="28"/>
        </w:rPr>
        <w:t>……………………………………………………..………………….</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Слушания «Об итогах Года литературы» в Общественной палате РФ</w:t>
      </w:r>
      <w:r>
        <w:rPr>
          <w:rFonts w:ascii="Times New Roman" w:hAnsi="Times New Roman"/>
          <w:sz w:val="28"/>
          <w:szCs w:val="28"/>
        </w:rPr>
        <w:t>…..</w:t>
      </w:r>
    </w:p>
    <w:p w:rsidR="00383F05" w:rsidRPr="00FE0D4F" w:rsidRDefault="00383F05" w:rsidP="00FE0D4F">
      <w:pPr>
        <w:pStyle w:val="Style4"/>
        <w:widowControl/>
        <w:spacing w:line="240" w:lineRule="auto"/>
        <w:ind w:firstLine="540"/>
        <w:rPr>
          <w:rFonts w:ascii="Times New Roman" w:hAnsi="Times New Roman"/>
          <w:sz w:val="32"/>
          <w:szCs w:val="32"/>
          <w:lang w:eastAsia="en-US"/>
        </w:rPr>
      </w:pPr>
      <w:r w:rsidRPr="00FE0D4F">
        <w:rPr>
          <w:rFonts w:ascii="Times New Roman" w:hAnsi="Times New Roman"/>
          <w:sz w:val="28"/>
          <w:szCs w:val="28"/>
        </w:rPr>
        <w:t>Кубанские депутаты обсудили итоги Года литературы</w:t>
      </w:r>
      <w:r>
        <w:rPr>
          <w:rFonts w:ascii="Times New Roman" w:hAnsi="Times New Roman"/>
          <w:sz w:val="32"/>
          <w:szCs w:val="32"/>
          <w:lang w:eastAsia="en-US"/>
        </w:rPr>
        <w:t>…………………</w:t>
      </w:r>
      <w:r w:rsidRPr="00FE0D4F">
        <w:rPr>
          <w:rFonts w:ascii="Times New Roman" w:hAnsi="Times New Roman"/>
          <w:sz w:val="32"/>
          <w:szCs w:val="32"/>
          <w:lang w:eastAsia="en-US"/>
        </w:rPr>
        <w:t xml:space="preserve"> </w:t>
      </w:r>
    </w:p>
    <w:p w:rsidR="00383F05" w:rsidRPr="00FE0D4F" w:rsidRDefault="00383F05" w:rsidP="00FE0D4F">
      <w:pPr>
        <w:pStyle w:val="Style4"/>
        <w:widowControl/>
        <w:spacing w:line="240" w:lineRule="auto"/>
        <w:ind w:firstLine="540"/>
        <w:rPr>
          <w:rFonts w:ascii="Times New Roman" w:hAnsi="Times New Roman"/>
          <w:sz w:val="28"/>
          <w:szCs w:val="28"/>
        </w:rPr>
      </w:pPr>
      <w:r w:rsidRPr="00FE0D4F">
        <w:rPr>
          <w:rFonts w:ascii="Times New Roman" w:hAnsi="Times New Roman"/>
          <w:sz w:val="28"/>
          <w:szCs w:val="28"/>
        </w:rPr>
        <w:t>Доклад министра культуры Виктории Лапиной об итогах Года литературы</w:t>
      </w:r>
      <w:r>
        <w:rPr>
          <w:rFonts w:ascii="Times New Roman" w:hAnsi="Times New Roman"/>
          <w:sz w:val="28"/>
          <w:szCs w:val="28"/>
        </w:rPr>
        <w:t>………………………………………………………………………..</w:t>
      </w:r>
    </w:p>
    <w:p w:rsidR="00383F05" w:rsidRPr="00FE0D4F" w:rsidRDefault="00383F05" w:rsidP="00FE0D4F">
      <w:pPr>
        <w:spacing w:after="0" w:line="240" w:lineRule="auto"/>
        <w:ind w:left="0" w:firstLine="539"/>
        <w:jc w:val="both"/>
        <w:rPr>
          <w:rFonts w:ascii="Times New Roman" w:hAnsi="Times New Roman"/>
          <w:sz w:val="32"/>
          <w:szCs w:val="32"/>
        </w:rPr>
      </w:pPr>
      <w:r w:rsidRPr="00FE0D4F">
        <w:rPr>
          <w:rFonts w:ascii="Times New Roman" w:hAnsi="Times New Roman"/>
          <w:color w:val="000000"/>
          <w:sz w:val="28"/>
          <w:szCs w:val="28"/>
        </w:rPr>
        <w:t xml:space="preserve">Отчет о Годе литературы и </w:t>
      </w:r>
      <w:r w:rsidR="00547A32">
        <w:rPr>
          <w:rFonts w:ascii="Times New Roman" w:hAnsi="Times New Roman"/>
          <w:color w:val="000000"/>
          <w:sz w:val="28"/>
          <w:szCs w:val="28"/>
        </w:rPr>
        <w:t xml:space="preserve">открытии Года </w:t>
      </w:r>
      <w:r w:rsidRPr="00FE0D4F">
        <w:rPr>
          <w:rFonts w:ascii="Times New Roman" w:hAnsi="Times New Roman"/>
          <w:color w:val="000000"/>
          <w:sz w:val="28"/>
          <w:szCs w:val="28"/>
        </w:rPr>
        <w:t>кино</w:t>
      </w:r>
      <w:r>
        <w:rPr>
          <w:rFonts w:ascii="Times New Roman" w:hAnsi="Times New Roman"/>
          <w:color w:val="000000"/>
          <w:sz w:val="28"/>
          <w:szCs w:val="28"/>
        </w:rPr>
        <w:t>……………………</w:t>
      </w:r>
    </w:p>
    <w:p w:rsidR="00383F05" w:rsidRPr="00FE0D4F" w:rsidRDefault="00383F05" w:rsidP="00FE0D4F">
      <w:pPr>
        <w:spacing w:after="0" w:line="240" w:lineRule="auto"/>
        <w:ind w:left="0" w:firstLine="539"/>
        <w:jc w:val="both"/>
        <w:rPr>
          <w:rFonts w:ascii="Times New Roman" w:hAnsi="Times New Roman"/>
          <w:sz w:val="28"/>
          <w:szCs w:val="28"/>
        </w:rPr>
      </w:pPr>
      <w:r w:rsidRPr="00FE0D4F">
        <w:rPr>
          <w:rFonts w:ascii="Times New Roman" w:hAnsi="Times New Roman"/>
          <w:sz w:val="28"/>
          <w:szCs w:val="28"/>
        </w:rPr>
        <w:t>Читай, 23 регион</w:t>
      </w:r>
      <w:proofErr w:type="gramStart"/>
      <w:r w:rsidRPr="00FE0D4F">
        <w:rPr>
          <w:rFonts w:ascii="Times New Roman" w:hAnsi="Times New Roman"/>
          <w:sz w:val="28"/>
          <w:szCs w:val="28"/>
        </w:rPr>
        <w:t>!</w:t>
      </w:r>
      <w:r>
        <w:rPr>
          <w:rFonts w:ascii="Times New Roman" w:hAnsi="Times New Roman"/>
          <w:sz w:val="28"/>
          <w:szCs w:val="28"/>
        </w:rPr>
        <w:t>..............................................................................................</w:t>
      </w:r>
      <w:proofErr w:type="gramEnd"/>
    </w:p>
    <w:p w:rsidR="00383F05" w:rsidRPr="00E40898" w:rsidRDefault="00383F05" w:rsidP="00E40898">
      <w:pPr>
        <w:jc w:val="right"/>
        <w:rPr>
          <w:rFonts w:ascii="Times New Roman" w:hAnsi="Times New Roman"/>
          <w:b/>
          <w:sz w:val="28"/>
          <w:szCs w:val="28"/>
          <w:u w:val="single"/>
        </w:rPr>
      </w:pPr>
      <w:r w:rsidRPr="00E40898">
        <w:rPr>
          <w:rFonts w:ascii="Times New Roman" w:hAnsi="Times New Roman"/>
          <w:b/>
          <w:sz w:val="28"/>
          <w:szCs w:val="28"/>
          <w:u w:val="single"/>
        </w:rPr>
        <w:t>Книжная полка</w:t>
      </w:r>
    </w:p>
    <w:p w:rsidR="00383F05" w:rsidRPr="00E40898" w:rsidRDefault="00383F05" w:rsidP="00E40898">
      <w:pPr>
        <w:pStyle w:val="1"/>
        <w:spacing w:before="0" w:after="0" w:line="240" w:lineRule="auto"/>
        <w:ind w:left="0" w:firstLine="539"/>
        <w:jc w:val="both"/>
        <w:textAlignment w:val="baseline"/>
        <w:rPr>
          <w:rFonts w:ascii="Times New Roman" w:hAnsi="Times New Roman"/>
          <w:b w:val="0"/>
          <w:sz w:val="28"/>
          <w:szCs w:val="28"/>
        </w:rPr>
      </w:pPr>
      <w:r w:rsidRPr="00E40898">
        <w:rPr>
          <w:rFonts w:ascii="Times New Roman" w:hAnsi="Times New Roman"/>
          <w:b w:val="0"/>
          <w:sz w:val="28"/>
          <w:szCs w:val="28"/>
        </w:rPr>
        <w:t>Литература-2015. Названы самые востребованные книги 2015 года на территории России</w:t>
      </w:r>
      <w:r w:rsidR="001F5324">
        <w:rPr>
          <w:rFonts w:ascii="Times New Roman" w:hAnsi="Times New Roman"/>
          <w:b w:val="0"/>
          <w:sz w:val="28"/>
          <w:szCs w:val="28"/>
        </w:rPr>
        <w:t>……………………………………………………………..</w:t>
      </w:r>
    </w:p>
    <w:p w:rsidR="00383F05" w:rsidRDefault="00383F05" w:rsidP="00FE0D4F">
      <w:pPr>
        <w:jc w:val="both"/>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BC4706">
      <w:pPr>
        <w:jc w:val="center"/>
        <w:rPr>
          <w:rFonts w:ascii="Times New Roman" w:hAnsi="Times New Roman"/>
          <w:b/>
          <w:sz w:val="32"/>
          <w:szCs w:val="32"/>
        </w:rPr>
      </w:pPr>
    </w:p>
    <w:p w:rsidR="00383F05" w:rsidRDefault="00383F05" w:rsidP="004C58EA">
      <w:pPr>
        <w:ind w:left="0"/>
        <w:jc w:val="center"/>
        <w:rPr>
          <w:rFonts w:ascii="Times New Roman" w:hAnsi="Times New Roman"/>
          <w:b/>
          <w:sz w:val="32"/>
          <w:szCs w:val="32"/>
        </w:rPr>
      </w:pPr>
      <w:r>
        <w:rPr>
          <w:rFonts w:ascii="Times New Roman" w:hAnsi="Times New Roman"/>
          <w:b/>
          <w:sz w:val="32"/>
          <w:szCs w:val="32"/>
        </w:rPr>
        <w:lastRenderedPageBreak/>
        <w:t>От составителей</w:t>
      </w:r>
    </w:p>
    <w:p w:rsidR="00383F05" w:rsidRPr="00214574" w:rsidRDefault="00383F05" w:rsidP="00214574">
      <w:pPr>
        <w:spacing w:after="0" w:line="240" w:lineRule="auto"/>
        <w:ind w:left="0" w:firstLine="567"/>
        <w:jc w:val="both"/>
        <w:rPr>
          <w:rFonts w:ascii="Times New Roman" w:hAnsi="Times New Roman"/>
          <w:sz w:val="28"/>
          <w:szCs w:val="28"/>
        </w:rPr>
      </w:pPr>
      <w:r w:rsidRPr="00214574">
        <w:rPr>
          <w:rFonts w:ascii="Times New Roman" w:hAnsi="Times New Roman"/>
          <w:sz w:val="28"/>
          <w:szCs w:val="28"/>
        </w:rPr>
        <w:t xml:space="preserve">Современное правовое поле развивается столь стремительно, что библиотекари оказались в сложных условиях, не обладая достаточными юридическими знаниями для понимания законодательного документа и принятия правильного управленческого решения. </w:t>
      </w:r>
    </w:p>
    <w:p w:rsidR="00383F05" w:rsidRPr="00214574" w:rsidRDefault="00383F05" w:rsidP="00214574">
      <w:pPr>
        <w:autoSpaceDE w:val="0"/>
        <w:autoSpaceDN w:val="0"/>
        <w:adjustRightInd w:val="0"/>
        <w:spacing w:after="0" w:line="240" w:lineRule="auto"/>
        <w:ind w:left="0" w:firstLine="567"/>
        <w:jc w:val="both"/>
        <w:rPr>
          <w:rStyle w:val="ad"/>
          <w:rFonts w:ascii="Times New Roman" w:hAnsi="Times New Roman"/>
          <w:color w:val="000000"/>
          <w:szCs w:val="28"/>
        </w:rPr>
      </w:pPr>
      <w:r w:rsidRPr="00214574">
        <w:rPr>
          <w:rFonts w:ascii="Times New Roman" w:hAnsi="Times New Roman"/>
          <w:sz w:val="28"/>
          <w:szCs w:val="28"/>
        </w:rPr>
        <w:t xml:space="preserve">В этой ситуации, возрастает роль федеральных методических центров, которые взяли на себя основной объем работ по информированию коллег и формированию нормативно-правового пространства деятельности библиотек. </w:t>
      </w:r>
    </w:p>
    <w:p w:rsidR="00383F05" w:rsidRPr="00214574" w:rsidRDefault="00383F05" w:rsidP="00214574">
      <w:pPr>
        <w:autoSpaceDE w:val="0"/>
        <w:autoSpaceDN w:val="0"/>
        <w:adjustRightInd w:val="0"/>
        <w:spacing w:after="0" w:line="240" w:lineRule="auto"/>
        <w:ind w:left="0" w:firstLine="567"/>
        <w:jc w:val="both"/>
        <w:rPr>
          <w:rStyle w:val="ad"/>
          <w:rFonts w:ascii="Times New Roman" w:hAnsi="Times New Roman"/>
          <w:szCs w:val="28"/>
        </w:rPr>
      </w:pPr>
      <w:r w:rsidRPr="00214574">
        <w:rPr>
          <w:rFonts w:ascii="Times New Roman" w:hAnsi="Times New Roman"/>
          <w:sz w:val="28"/>
          <w:szCs w:val="28"/>
        </w:rPr>
        <w:t>На сайте Российской библиотечной ассоциации ежемесячно публикуются правовые обзоры на тему «Государственная</w:t>
      </w:r>
      <w:r>
        <w:rPr>
          <w:rFonts w:ascii="Times New Roman" w:hAnsi="Times New Roman"/>
          <w:sz w:val="28"/>
          <w:szCs w:val="28"/>
        </w:rPr>
        <w:t xml:space="preserve"> </w:t>
      </w:r>
      <w:r w:rsidRPr="00214574">
        <w:rPr>
          <w:rFonts w:ascii="Times New Roman" w:hAnsi="Times New Roman"/>
          <w:sz w:val="28"/>
          <w:szCs w:val="28"/>
        </w:rPr>
        <w:t>политика и законодательство в области библиотечного дела</w:t>
      </w:r>
      <w:r w:rsidRPr="00214574">
        <w:rPr>
          <w:rStyle w:val="ad"/>
          <w:rFonts w:ascii="Times New Roman" w:hAnsi="Times New Roman"/>
          <w:szCs w:val="28"/>
        </w:rPr>
        <w:t>» (</w:t>
      </w:r>
      <w:hyperlink r:id="rId8" w:history="1">
        <w:r w:rsidRPr="00214574">
          <w:rPr>
            <w:rStyle w:val="a8"/>
            <w:rFonts w:ascii="Times New Roman" w:hAnsi="Times New Roman"/>
            <w:color w:val="auto"/>
            <w:sz w:val="28"/>
            <w:szCs w:val="28"/>
          </w:rPr>
          <w:t>http://www.rba.ru/content/activities/address/index.php</w:t>
        </w:r>
      </w:hyperlink>
      <w:r w:rsidRPr="00214574">
        <w:rPr>
          <w:rStyle w:val="ad"/>
          <w:rFonts w:ascii="Times New Roman" w:hAnsi="Times New Roman"/>
          <w:szCs w:val="28"/>
        </w:rPr>
        <w:t>)</w:t>
      </w:r>
      <w:r>
        <w:rPr>
          <w:rStyle w:val="ad"/>
          <w:rFonts w:ascii="Times New Roman" w:hAnsi="Times New Roman"/>
          <w:szCs w:val="28"/>
        </w:rPr>
        <w:t>.</w:t>
      </w:r>
    </w:p>
    <w:p w:rsidR="00383F05" w:rsidRPr="00214574" w:rsidRDefault="00383F05" w:rsidP="00214574">
      <w:pPr>
        <w:autoSpaceDE w:val="0"/>
        <w:autoSpaceDN w:val="0"/>
        <w:adjustRightInd w:val="0"/>
        <w:spacing w:after="0" w:line="240" w:lineRule="auto"/>
        <w:ind w:left="0" w:firstLine="567"/>
        <w:jc w:val="both"/>
        <w:rPr>
          <w:rStyle w:val="ad"/>
          <w:rFonts w:ascii="Times New Roman" w:hAnsi="Times New Roman"/>
          <w:color w:val="000000"/>
          <w:szCs w:val="28"/>
        </w:rPr>
      </w:pPr>
      <w:r w:rsidRPr="00214574">
        <w:rPr>
          <w:rStyle w:val="ad"/>
          <w:rFonts w:ascii="Times New Roman" w:hAnsi="Times New Roman"/>
          <w:color w:val="000000"/>
          <w:szCs w:val="28"/>
        </w:rPr>
        <w:t xml:space="preserve">В данном выпуске информационного сборника в рубрике «Официальный отдел» мы публикуем конспекты важных документов, на которые руководителям </w:t>
      </w:r>
      <w:r>
        <w:rPr>
          <w:rStyle w:val="ad"/>
          <w:rFonts w:ascii="Times New Roman" w:hAnsi="Times New Roman"/>
          <w:color w:val="000000"/>
          <w:szCs w:val="28"/>
        </w:rPr>
        <w:t xml:space="preserve">центральных, </w:t>
      </w:r>
      <w:r w:rsidRPr="00214574">
        <w:rPr>
          <w:rStyle w:val="ad"/>
          <w:rFonts w:ascii="Times New Roman" w:hAnsi="Times New Roman"/>
          <w:color w:val="000000"/>
          <w:szCs w:val="28"/>
        </w:rPr>
        <w:t>межпоселенческих библиотек необходимо обратить особое внимание.</w:t>
      </w:r>
    </w:p>
    <w:p w:rsidR="00383F05" w:rsidRDefault="00383F05" w:rsidP="00214574">
      <w:pPr>
        <w:pStyle w:val="ab"/>
        <w:spacing w:after="0"/>
        <w:ind w:firstLine="640"/>
        <w:jc w:val="both"/>
        <w:rPr>
          <w:rStyle w:val="ad"/>
          <w:color w:val="000000"/>
          <w:szCs w:val="28"/>
        </w:rPr>
      </w:pPr>
      <w:r w:rsidRPr="00214574">
        <w:rPr>
          <w:rStyle w:val="ad"/>
          <w:color w:val="000000"/>
          <w:szCs w:val="28"/>
        </w:rPr>
        <w:t xml:space="preserve">В </w:t>
      </w:r>
      <w:r w:rsidR="001F5324">
        <w:rPr>
          <w:rStyle w:val="ad"/>
          <w:color w:val="000000"/>
          <w:szCs w:val="28"/>
        </w:rPr>
        <w:t xml:space="preserve">отдельный </w:t>
      </w:r>
      <w:r w:rsidRPr="00214574">
        <w:rPr>
          <w:rStyle w:val="ad"/>
          <w:color w:val="000000"/>
          <w:szCs w:val="28"/>
        </w:rPr>
        <w:t xml:space="preserve">раздел </w:t>
      </w:r>
      <w:r>
        <w:rPr>
          <w:rStyle w:val="ad"/>
          <w:color w:val="000000"/>
          <w:szCs w:val="28"/>
        </w:rPr>
        <w:t>собраны материалы, посвященные итогам Года литературы.</w:t>
      </w:r>
    </w:p>
    <w:p w:rsidR="00383F05" w:rsidRDefault="00383F05" w:rsidP="007C008D">
      <w:pPr>
        <w:jc w:val="center"/>
        <w:rPr>
          <w:rStyle w:val="ae"/>
          <w:b w:val="0"/>
          <w:bCs/>
          <w:color w:val="000000"/>
          <w:sz w:val="32"/>
          <w:szCs w:val="32"/>
        </w:rPr>
      </w:pPr>
    </w:p>
    <w:p w:rsidR="00383F05" w:rsidRPr="007C008D" w:rsidRDefault="00383F05" w:rsidP="007C008D">
      <w:pPr>
        <w:spacing w:after="0" w:line="240" w:lineRule="auto"/>
        <w:ind w:left="0"/>
        <w:jc w:val="center"/>
        <w:rPr>
          <w:rStyle w:val="ad"/>
          <w:rFonts w:ascii="Times New Roman" w:hAnsi="Times New Roman"/>
          <w:color w:val="000000"/>
          <w:szCs w:val="28"/>
        </w:rPr>
      </w:pPr>
      <w:r w:rsidRPr="007C008D">
        <w:rPr>
          <w:rStyle w:val="ae"/>
          <w:rFonts w:ascii="Times New Roman" w:hAnsi="Times New Roman"/>
          <w:b w:val="0"/>
          <w:bCs/>
          <w:color w:val="000000"/>
          <w:sz w:val="28"/>
          <w:szCs w:val="28"/>
        </w:rPr>
        <w:t xml:space="preserve">Отзывы </w:t>
      </w:r>
      <w:r w:rsidRPr="007C008D">
        <w:rPr>
          <w:rStyle w:val="ad"/>
          <w:rFonts w:ascii="Times New Roman" w:hAnsi="Times New Roman"/>
          <w:color w:val="000000"/>
          <w:szCs w:val="28"/>
        </w:rPr>
        <w:t xml:space="preserve">и предложения просим направлять по адресу: </w:t>
      </w:r>
    </w:p>
    <w:p w:rsidR="00383F05" w:rsidRPr="007C008D" w:rsidRDefault="00383F05" w:rsidP="007C008D">
      <w:pPr>
        <w:spacing w:after="0" w:line="240" w:lineRule="auto"/>
        <w:ind w:left="0"/>
        <w:jc w:val="center"/>
        <w:rPr>
          <w:rStyle w:val="ad"/>
          <w:rFonts w:ascii="Times New Roman" w:hAnsi="Times New Roman"/>
          <w:color w:val="000000"/>
          <w:szCs w:val="28"/>
        </w:rPr>
      </w:pPr>
      <w:smartTag w:uri="urn:schemas-microsoft-com:office:smarttags" w:element="metricconverter">
        <w:smartTagPr>
          <w:attr w:name="ProductID" w:val="350063, г"/>
        </w:smartTagPr>
        <w:r w:rsidRPr="007C008D">
          <w:rPr>
            <w:rFonts w:ascii="Times New Roman" w:hAnsi="Times New Roman"/>
            <w:color w:val="000000"/>
            <w:sz w:val="28"/>
            <w:szCs w:val="28"/>
          </w:rPr>
          <w:t>350063,</w:t>
        </w:r>
        <w:r w:rsidRPr="007C008D">
          <w:rPr>
            <w:rStyle w:val="ad"/>
            <w:rFonts w:ascii="Times New Roman" w:hAnsi="Times New Roman"/>
            <w:color w:val="000000"/>
            <w:szCs w:val="28"/>
          </w:rPr>
          <w:t xml:space="preserve"> г</w:t>
        </w:r>
      </w:smartTag>
      <w:r w:rsidRPr="007C008D">
        <w:rPr>
          <w:rStyle w:val="ad"/>
          <w:rFonts w:ascii="Times New Roman" w:hAnsi="Times New Roman"/>
          <w:color w:val="000000"/>
          <w:szCs w:val="28"/>
        </w:rPr>
        <w:t xml:space="preserve">. Краснодар, ул. </w:t>
      </w:r>
      <w:proofErr w:type="gramStart"/>
      <w:r w:rsidRPr="007C008D">
        <w:rPr>
          <w:rStyle w:val="ad"/>
          <w:rFonts w:ascii="Times New Roman" w:hAnsi="Times New Roman"/>
          <w:color w:val="000000"/>
          <w:szCs w:val="28"/>
        </w:rPr>
        <w:t>Красная</w:t>
      </w:r>
      <w:proofErr w:type="gramEnd"/>
      <w:r w:rsidRPr="007C008D">
        <w:rPr>
          <w:rStyle w:val="ad"/>
          <w:rFonts w:ascii="Times New Roman" w:hAnsi="Times New Roman"/>
          <w:color w:val="000000"/>
          <w:szCs w:val="28"/>
        </w:rPr>
        <w:t xml:space="preserve">, д. 8,  </w:t>
      </w:r>
    </w:p>
    <w:p w:rsidR="00383F05" w:rsidRPr="007C008D" w:rsidRDefault="00383F05" w:rsidP="007C008D">
      <w:pPr>
        <w:pStyle w:val="ab"/>
        <w:spacing w:after="0"/>
        <w:ind w:firstLine="720"/>
        <w:jc w:val="center"/>
        <w:rPr>
          <w:rStyle w:val="ad"/>
          <w:color w:val="000000"/>
          <w:szCs w:val="28"/>
        </w:rPr>
      </w:pPr>
      <w:r w:rsidRPr="007C008D">
        <w:rPr>
          <w:rStyle w:val="ad"/>
          <w:color w:val="000000"/>
          <w:szCs w:val="28"/>
        </w:rPr>
        <w:t>ККУНБ им. А С. Пушкина, научно-методический отдел.</w:t>
      </w:r>
    </w:p>
    <w:p w:rsidR="00383F05" w:rsidRPr="007C008D" w:rsidRDefault="00383F05" w:rsidP="007C008D">
      <w:pPr>
        <w:pStyle w:val="61"/>
        <w:shd w:val="clear" w:color="auto" w:fill="auto"/>
        <w:tabs>
          <w:tab w:val="left" w:pos="5806"/>
        </w:tabs>
        <w:spacing w:line="240" w:lineRule="auto"/>
        <w:jc w:val="center"/>
        <w:rPr>
          <w:rStyle w:val="612pt"/>
          <w:b w:val="0"/>
          <w:bCs/>
          <w:color w:val="000000"/>
          <w:sz w:val="28"/>
          <w:szCs w:val="28"/>
          <w:lang w:val="fr-FR"/>
        </w:rPr>
      </w:pPr>
      <w:r w:rsidRPr="007C008D">
        <w:rPr>
          <w:rStyle w:val="612pt"/>
          <w:b w:val="0"/>
          <w:bCs/>
          <w:color w:val="000000"/>
          <w:sz w:val="28"/>
          <w:szCs w:val="28"/>
        </w:rPr>
        <w:t>Е</w:t>
      </w:r>
      <w:r w:rsidRPr="001433B4">
        <w:rPr>
          <w:rStyle w:val="612pt"/>
          <w:b w:val="0"/>
          <w:bCs/>
          <w:color w:val="000000"/>
          <w:sz w:val="28"/>
          <w:szCs w:val="28"/>
          <w:lang w:val="fr-FR"/>
        </w:rPr>
        <w:t>-</w:t>
      </w:r>
      <w:r w:rsidRPr="007C008D">
        <w:rPr>
          <w:rStyle w:val="612pt"/>
          <w:b w:val="0"/>
          <w:bCs/>
          <w:color w:val="000000"/>
          <w:sz w:val="28"/>
          <w:szCs w:val="28"/>
          <w:lang w:val="fr-FR"/>
        </w:rPr>
        <w:t>mail: metod@pushkin.kubannet.ru</w:t>
      </w:r>
    </w:p>
    <w:p w:rsidR="00383F05" w:rsidRPr="007C008D" w:rsidRDefault="00383F05" w:rsidP="007C008D">
      <w:pPr>
        <w:spacing w:after="0" w:line="240" w:lineRule="auto"/>
        <w:ind w:left="0" w:firstLine="567"/>
        <w:jc w:val="both"/>
        <w:rPr>
          <w:rStyle w:val="21"/>
          <w:rFonts w:ascii="Times New Roman" w:hAnsi="Times New Roman"/>
          <w:b w:val="0"/>
          <w:bCs/>
          <w:sz w:val="30"/>
          <w:szCs w:val="30"/>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1C4BF3" w:rsidRDefault="00383F05" w:rsidP="004C58EA">
      <w:pPr>
        <w:spacing w:after="0" w:line="240" w:lineRule="auto"/>
        <w:ind w:left="0" w:firstLine="567"/>
        <w:jc w:val="both"/>
        <w:rPr>
          <w:rFonts w:ascii="Times New Roman" w:hAnsi="Times New Roman"/>
          <w:sz w:val="28"/>
          <w:szCs w:val="28"/>
          <w:lang w:val="fr-FR"/>
        </w:rPr>
      </w:pPr>
    </w:p>
    <w:p w:rsidR="00383F05" w:rsidRPr="001C4BF3" w:rsidRDefault="00383F05" w:rsidP="004C58EA">
      <w:pPr>
        <w:spacing w:after="0" w:line="240" w:lineRule="auto"/>
        <w:ind w:left="0" w:firstLine="567"/>
        <w:jc w:val="both"/>
        <w:rPr>
          <w:rFonts w:ascii="Times New Roman" w:hAnsi="Times New Roman"/>
          <w:sz w:val="28"/>
          <w:szCs w:val="28"/>
          <w:lang w:val="fr-FR"/>
        </w:rPr>
      </w:pPr>
    </w:p>
    <w:p w:rsidR="00383F05" w:rsidRPr="001C4BF3" w:rsidRDefault="00383F05" w:rsidP="004C58EA">
      <w:pPr>
        <w:spacing w:after="0" w:line="240" w:lineRule="auto"/>
        <w:ind w:left="0" w:firstLine="567"/>
        <w:jc w:val="both"/>
        <w:rPr>
          <w:rFonts w:ascii="Times New Roman" w:hAnsi="Times New Roman"/>
          <w:sz w:val="28"/>
          <w:szCs w:val="28"/>
          <w:lang w:val="fr-FR"/>
        </w:rPr>
      </w:pPr>
    </w:p>
    <w:p w:rsidR="00383F05" w:rsidRPr="001C4BF3" w:rsidRDefault="00383F05" w:rsidP="004C58EA">
      <w:pPr>
        <w:spacing w:after="0" w:line="240" w:lineRule="auto"/>
        <w:ind w:left="0" w:firstLine="567"/>
        <w:jc w:val="both"/>
        <w:rPr>
          <w:rFonts w:ascii="Times New Roman" w:hAnsi="Times New Roman"/>
          <w:sz w:val="28"/>
          <w:szCs w:val="28"/>
          <w:lang w:val="fr-FR"/>
        </w:rPr>
      </w:pPr>
    </w:p>
    <w:p w:rsidR="00383F05" w:rsidRPr="001C4BF3"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1F5324" w:rsidRDefault="00383F05" w:rsidP="004C58EA">
      <w:pPr>
        <w:spacing w:after="0" w:line="240" w:lineRule="auto"/>
        <w:ind w:left="0" w:firstLine="567"/>
        <w:jc w:val="both"/>
        <w:rPr>
          <w:rFonts w:ascii="Times New Roman" w:hAnsi="Times New Roman"/>
          <w:sz w:val="28"/>
          <w:szCs w:val="28"/>
          <w:lang w:val="fr-FR"/>
        </w:rPr>
      </w:pPr>
    </w:p>
    <w:p w:rsidR="00383F05" w:rsidRPr="001F5324" w:rsidRDefault="00383F05" w:rsidP="004C58EA">
      <w:pPr>
        <w:spacing w:after="0" w:line="240" w:lineRule="auto"/>
        <w:ind w:left="0" w:firstLine="567"/>
        <w:jc w:val="both"/>
        <w:rPr>
          <w:rFonts w:ascii="Times New Roman" w:hAnsi="Times New Roman"/>
          <w:sz w:val="28"/>
          <w:szCs w:val="28"/>
          <w:lang w:val="fr-FR"/>
        </w:rPr>
      </w:pPr>
    </w:p>
    <w:p w:rsidR="00383F05" w:rsidRPr="001F5324" w:rsidRDefault="00383F05" w:rsidP="004C58EA">
      <w:pPr>
        <w:spacing w:after="0" w:line="240" w:lineRule="auto"/>
        <w:ind w:left="0" w:firstLine="567"/>
        <w:jc w:val="both"/>
        <w:rPr>
          <w:rFonts w:ascii="Times New Roman" w:hAnsi="Times New Roman"/>
          <w:sz w:val="28"/>
          <w:szCs w:val="28"/>
          <w:lang w:val="fr-FR"/>
        </w:rPr>
      </w:pPr>
    </w:p>
    <w:p w:rsidR="00383F05" w:rsidRPr="001F5324"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B541A5" w:rsidRDefault="00383F05" w:rsidP="004C58EA">
      <w:pPr>
        <w:spacing w:after="0" w:line="240" w:lineRule="auto"/>
        <w:ind w:left="0" w:firstLine="567"/>
        <w:jc w:val="both"/>
        <w:rPr>
          <w:rFonts w:ascii="Times New Roman" w:hAnsi="Times New Roman"/>
          <w:sz w:val="28"/>
          <w:szCs w:val="28"/>
          <w:lang w:val="fr-FR"/>
        </w:rPr>
      </w:pPr>
    </w:p>
    <w:p w:rsidR="00383F05" w:rsidRPr="0019444E" w:rsidRDefault="00383F05" w:rsidP="00214574">
      <w:pPr>
        <w:ind w:left="0" w:firstLine="14"/>
        <w:jc w:val="right"/>
        <w:rPr>
          <w:rFonts w:ascii="Times New Roman" w:hAnsi="Times New Roman"/>
          <w:b/>
          <w:sz w:val="28"/>
          <w:szCs w:val="28"/>
          <w:u w:val="single"/>
        </w:rPr>
      </w:pPr>
      <w:r w:rsidRPr="0019444E">
        <w:rPr>
          <w:rFonts w:ascii="Times New Roman" w:hAnsi="Times New Roman"/>
          <w:b/>
          <w:sz w:val="28"/>
          <w:szCs w:val="28"/>
          <w:u w:val="single"/>
        </w:rPr>
        <w:lastRenderedPageBreak/>
        <w:t>Официальный отдел</w:t>
      </w:r>
    </w:p>
    <w:p w:rsidR="00383F05" w:rsidRDefault="00383F05" w:rsidP="0041160D">
      <w:pPr>
        <w:pStyle w:val="Style4"/>
        <w:widowControl/>
        <w:spacing w:line="240" w:lineRule="auto"/>
        <w:ind w:firstLine="540"/>
        <w:jc w:val="center"/>
        <w:rPr>
          <w:b/>
          <w:sz w:val="28"/>
          <w:szCs w:val="28"/>
        </w:rPr>
      </w:pPr>
      <w:r w:rsidRPr="000100F8">
        <w:rPr>
          <w:b/>
          <w:sz w:val="28"/>
          <w:szCs w:val="28"/>
        </w:rPr>
        <w:t>Правил</w:t>
      </w:r>
      <w:r w:rsidR="001F5324">
        <w:rPr>
          <w:b/>
          <w:sz w:val="28"/>
          <w:szCs w:val="28"/>
        </w:rPr>
        <w:t>а</w:t>
      </w:r>
      <w:r w:rsidRPr="000100F8">
        <w:rPr>
          <w:b/>
          <w:sz w:val="28"/>
          <w:szCs w:val="28"/>
        </w:rPr>
        <w:t xml:space="preserve"> размещения текстового предупреждения о наличии нецензурной брани на экземплярах отдельных видов продукции</w:t>
      </w:r>
    </w:p>
    <w:p w:rsidR="00383F05" w:rsidRDefault="00383F05" w:rsidP="0041160D">
      <w:pPr>
        <w:pStyle w:val="Style4"/>
        <w:widowControl/>
        <w:spacing w:line="240" w:lineRule="auto"/>
        <w:ind w:firstLine="540"/>
        <w:jc w:val="center"/>
        <w:rPr>
          <w:rFonts w:ascii="Times New Roman" w:hAnsi="Times New Roman"/>
          <w:sz w:val="28"/>
          <w:szCs w:val="28"/>
        </w:rPr>
      </w:pPr>
    </w:p>
    <w:p w:rsidR="00383F05" w:rsidRPr="00B31F6C" w:rsidRDefault="00383F05" w:rsidP="000100F8">
      <w:pPr>
        <w:pStyle w:val="formattexttopleveltext"/>
        <w:spacing w:before="0" w:beforeAutospacing="0" w:after="0" w:afterAutospacing="0"/>
        <w:ind w:firstLine="567"/>
        <w:jc w:val="both"/>
        <w:rPr>
          <w:sz w:val="28"/>
          <w:szCs w:val="28"/>
        </w:rPr>
      </w:pPr>
      <w:r w:rsidRPr="00B31F6C">
        <w:rPr>
          <w:sz w:val="28"/>
          <w:szCs w:val="28"/>
        </w:rPr>
        <w:t>В библиотечные фонды с определенной периодичностью поступают экземпляры отдельных видов продукции,  содержащие нецензурную брань. Распространением данной продукции занимаются производители документов, предоставляющие свою продукцию в библиотеки, в порядке комплектования библиотек; в том числе предоставляющие свою продукцию в качестве обязательного экземпляра получателям обязательного экземпляра, на которых распространяется функция его постоянного хранения.</w:t>
      </w:r>
    </w:p>
    <w:p w:rsidR="00383F05" w:rsidRPr="000100F8" w:rsidRDefault="00383F05" w:rsidP="000100F8">
      <w:pPr>
        <w:pStyle w:val="formattexttopleveltext"/>
        <w:spacing w:before="0" w:beforeAutospacing="0" w:after="0" w:afterAutospacing="0"/>
        <w:ind w:firstLine="567"/>
        <w:jc w:val="both"/>
        <w:rPr>
          <w:b/>
          <w:sz w:val="28"/>
          <w:szCs w:val="28"/>
        </w:rPr>
      </w:pPr>
      <w:r w:rsidRPr="000100F8">
        <w:rPr>
          <w:b/>
          <w:sz w:val="28"/>
          <w:szCs w:val="28"/>
        </w:rPr>
        <w:t>Предлагаем обратить внимание на постановление Правительства РФ «Об утверждении Правил размещения текстового предупреждения о наличии нецензурной брани на экземплярах отдельных видов продукции»</w:t>
      </w:r>
    </w:p>
    <w:p w:rsidR="00383F05" w:rsidRPr="00B31F6C" w:rsidRDefault="00383F05" w:rsidP="00B31F6C">
      <w:pPr>
        <w:pStyle w:val="a7"/>
        <w:spacing w:before="0" w:beforeAutospacing="0" w:after="0" w:afterAutospacing="0"/>
        <w:ind w:firstLine="567"/>
        <w:jc w:val="both"/>
        <w:rPr>
          <w:sz w:val="28"/>
          <w:szCs w:val="28"/>
        </w:rPr>
      </w:pPr>
      <w:r>
        <w:rPr>
          <w:sz w:val="28"/>
          <w:szCs w:val="28"/>
        </w:rPr>
        <w:t>В</w:t>
      </w:r>
      <w:r w:rsidRPr="00B31F6C">
        <w:rPr>
          <w:sz w:val="28"/>
          <w:szCs w:val="28"/>
        </w:rPr>
        <w:t xml:space="preserve"> соответствии со ст. 4 ФЗ </w:t>
      </w:r>
      <w:hyperlink r:id="rId9" w:history="1">
        <w:r w:rsidRPr="004232AD">
          <w:rPr>
            <w:rStyle w:val="a8"/>
            <w:color w:val="auto"/>
            <w:sz w:val="28"/>
            <w:szCs w:val="28"/>
            <w:u w:val="none"/>
          </w:rPr>
          <w:t>«</w:t>
        </w:r>
      </w:hyperlink>
      <w:hyperlink r:id="rId10" w:history="1">
        <w:r w:rsidRPr="004232AD">
          <w:rPr>
            <w:rStyle w:val="a8"/>
            <w:color w:val="auto"/>
            <w:sz w:val="28"/>
            <w:szCs w:val="28"/>
            <w:u w:val="none"/>
          </w:rPr>
          <w:t>О внесении изменений в 101-ФЗ от 05.05.2014 г. "О государственном языке РФ" и отдельные законодательные акты  Российской Федерации в связи с совершенствованием правового регулирования в сфере использования русского языка»</w:t>
        </w:r>
      </w:hyperlink>
      <w:r>
        <w:t xml:space="preserve"> </w:t>
      </w:r>
      <w:r w:rsidRPr="004232AD">
        <w:rPr>
          <w:sz w:val="28"/>
          <w:szCs w:val="28"/>
        </w:rPr>
        <w:t>в</w:t>
      </w:r>
      <w:r w:rsidRPr="00B31F6C">
        <w:rPr>
          <w:sz w:val="28"/>
          <w:szCs w:val="28"/>
        </w:rPr>
        <w:t xml:space="preserve"> декабре 2015 года </w:t>
      </w:r>
      <w:r>
        <w:rPr>
          <w:sz w:val="28"/>
          <w:szCs w:val="28"/>
        </w:rPr>
        <w:t xml:space="preserve">подписано </w:t>
      </w:r>
      <w:hyperlink r:id="rId11" w:history="1">
        <w:r w:rsidRPr="004232AD">
          <w:rPr>
            <w:rStyle w:val="a8"/>
            <w:color w:val="auto"/>
            <w:sz w:val="28"/>
            <w:szCs w:val="28"/>
            <w:u w:val="none"/>
          </w:rPr>
          <w:t>постановление Правительства Российской Федерации от 07.12.2015 № 1336</w:t>
        </w:r>
      </w:hyperlink>
      <w:r w:rsidRPr="004232AD">
        <w:rPr>
          <w:sz w:val="28"/>
          <w:szCs w:val="28"/>
        </w:rPr>
        <w:t xml:space="preserve"> </w:t>
      </w:r>
      <w:r w:rsidRPr="00B31F6C">
        <w:rPr>
          <w:sz w:val="28"/>
          <w:szCs w:val="28"/>
        </w:rPr>
        <w:t xml:space="preserve">«Об утверждении Правил размещения текстового предупреждения о наличии нецензурной брани на экземплярах отдельных видов продукции». </w:t>
      </w:r>
    </w:p>
    <w:p w:rsidR="00383F05" w:rsidRPr="00B31F6C" w:rsidRDefault="00383F05" w:rsidP="00B31F6C">
      <w:pPr>
        <w:pStyle w:val="a7"/>
        <w:spacing w:before="0" w:beforeAutospacing="0" w:after="0" w:afterAutospacing="0"/>
        <w:ind w:firstLine="567"/>
        <w:jc w:val="both"/>
        <w:rPr>
          <w:sz w:val="28"/>
          <w:szCs w:val="28"/>
        </w:rPr>
      </w:pPr>
      <w:r w:rsidRPr="00B31F6C">
        <w:rPr>
          <w:sz w:val="28"/>
          <w:szCs w:val="28"/>
        </w:rPr>
        <w:t xml:space="preserve">В Правилах определяется порядок размещения текстового предупреждения в виде словосочетания «содержит нецензурную брань» на содержащих нецензурную брань экземплярах: аудиовизуальной продукции на любых видах носителей; фонограмм на любых видах носителей; печатной продукции (за исключением продукции средств массовой информации). Правила указывают, каким образом наносить текстовые предупреждения, а также указывают лицо, которое обязано обеспечить нанесение текстового предупреждения. Обеспечение нанесения текстового предупреждения на  вышеуказанных экземплярах продукции, которые содержат нецензурную брань, Правилами возложено на лицо, допустившее </w:t>
      </w:r>
      <w:r w:rsidRPr="00B31F6C">
        <w:rPr>
          <w:b/>
          <w:sz w:val="28"/>
          <w:szCs w:val="28"/>
        </w:rPr>
        <w:t>к распространению</w:t>
      </w:r>
      <w:r w:rsidRPr="00B31F6C">
        <w:rPr>
          <w:sz w:val="28"/>
          <w:szCs w:val="28"/>
        </w:rPr>
        <w:t xml:space="preserve"> соответствующую продукцию.</w:t>
      </w:r>
    </w:p>
    <w:p w:rsidR="00383F05" w:rsidRPr="00B31F6C" w:rsidRDefault="00383F05" w:rsidP="00B31F6C">
      <w:pPr>
        <w:pStyle w:val="a7"/>
        <w:spacing w:before="0" w:beforeAutospacing="0" w:after="0" w:afterAutospacing="0"/>
        <w:ind w:firstLine="567"/>
        <w:jc w:val="both"/>
        <w:rPr>
          <w:sz w:val="28"/>
          <w:szCs w:val="28"/>
        </w:rPr>
      </w:pPr>
      <w:r>
        <w:rPr>
          <w:sz w:val="28"/>
          <w:szCs w:val="28"/>
        </w:rPr>
        <w:t xml:space="preserve">По вопросам </w:t>
      </w:r>
      <w:proofErr w:type="spellStart"/>
      <w:r>
        <w:rPr>
          <w:sz w:val="28"/>
          <w:szCs w:val="28"/>
        </w:rPr>
        <w:t>правоприменения</w:t>
      </w:r>
      <w:proofErr w:type="spellEnd"/>
      <w:r>
        <w:rPr>
          <w:sz w:val="28"/>
          <w:szCs w:val="28"/>
        </w:rPr>
        <w:t xml:space="preserve"> данного документа в библиотеках,  </w:t>
      </w:r>
      <w:r w:rsidRPr="00B31F6C">
        <w:rPr>
          <w:sz w:val="28"/>
          <w:szCs w:val="28"/>
        </w:rPr>
        <w:t xml:space="preserve">работники </w:t>
      </w:r>
      <w:r>
        <w:rPr>
          <w:sz w:val="28"/>
          <w:szCs w:val="28"/>
        </w:rPr>
        <w:t>которых</w:t>
      </w:r>
      <w:r w:rsidRPr="00B31F6C">
        <w:rPr>
          <w:sz w:val="28"/>
          <w:szCs w:val="28"/>
        </w:rPr>
        <w:t>, выдавая печатную продукцию, занимаются не «распространением», а «предоставлением» информации</w:t>
      </w:r>
      <w:r>
        <w:rPr>
          <w:sz w:val="28"/>
          <w:szCs w:val="28"/>
        </w:rPr>
        <w:t xml:space="preserve"> даны следующие комментарии</w:t>
      </w:r>
      <w:r w:rsidRPr="00B31F6C">
        <w:rPr>
          <w:sz w:val="28"/>
          <w:szCs w:val="28"/>
        </w:rPr>
        <w:t>.</w:t>
      </w:r>
    </w:p>
    <w:p w:rsidR="00383F05" w:rsidRDefault="00383F05" w:rsidP="00B31F6C">
      <w:pPr>
        <w:pStyle w:val="formattexttopleveltext"/>
        <w:spacing w:before="0" w:beforeAutospacing="0" w:after="0" w:afterAutospacing="0"/>
        <w:ind w:firstLine="567"/>
        <w:jc w:val="both"/>
        <w:rPr>
          <w:rStyle w:val="af"/>
          <w:bCs/>
          <w:sz w:val="28"/>
          <w:szCs w:val="28"/>
        </w:rPr>
      </w:pPr>
      <w:r w:rsidRPr="00B31F6C">
        <w:rPr>
          <w:sz w:val="28"/>
          <w:szCs w:val="28"/>
        </w:rPr>
        <w:t>В ст. 2  ФЗ «Об информации, информационных технологиях и защите информации» даны определения понятиям</w:t>
      </w:r>
      <w:r>
        <w:rPr>
          <w:sz w:val="28"/>
          <w:szCs w:val="28"/>
        </w:rPr>
        <w:t xml:space="preserve"> </w:t>
      </w:r>
      <w:r w:rsidRPr="00B31F6C">
        <w:rPr>
          <w:rStyle w:val="af"/>
          <w:bCs/>
          <w:sz w:val="28"/>
          <w:szCs w:val="28"/>
        </w:rPr>
        <w:t>«предоставление информации»</w:t>
      </w:r>
      <w:r w:rsidRPr="00B31F6C">
        <w:rPr>
          <w:sz w:val="28"/>
          <w:szCs w:val="28"/>
        </w:rPr>
        <w:t xml:space="preserve"> и </w:t>
      </w:r>
      <w:r w:rsidRPr="00B31F6C">
        <w:rPr>
          <w:rStyle w:val="af"/>
          <w:bCs/>
          <w:sz w:val="28"/>
          <w:szCs w:val="28"/>
        </w:rPr>
        <w:t>«распространение информации»</w:t>
      </w:r>
      <w:r>
        <w:rPr>
          <w:rStyle w:val="af"/>
          <w:bCs/>
          <w:sz w:val="28"/>
          <w:szCs w:val="28"/>
        </w:rPr>
        <w:t>.</w:t>
      </w:r>
    </w:p>
    <w:p w:rsidR="00383F05" w:rsidRDefault="00383F05" w:rsidP="00B31F6C">
      <w:pPr>
        <w:pStyle w:val="formattexttopleveltext"/>
        <w:spacing w:before="0" w:beforeAutospacing="0" w:after="0" w:afterAutospacing="0"/>
        <w:ind w:firstLine="567"/>
        <w:jc w:val="both"/>
        <w:rPr>
          <w:sz w:val="28"/>
          <w:szCs w:val="28"/>
        </w:rPr>
      </w:pPr>
      <w:r>
        <w:rPr>
          <w:sz w:val="28"/>
          <w:szCs w:val="28"/>
        </w:rPr>
        <w:t>П</w:t>
      </w:r>
      <w:r w:rsidRPr="00B31F6C">
        <w:rPr>
          <w:sz w:val="28"/>
          <w:szCs w:val="28"/>
        </w:rPr>
        <w:t>редоставление информации — действия, направленные на получение информации определенным кругом лиц или передачу информации определенному кругу лиц</w:t>
      </w:r>
      <w:r>
        <w:rPr>
          <w:sz w:val="28"/>
          <w:szCs w:val="28"/>
        </w:rPr>
        <w:t>. Р</w:t>
      </w:r>
      <w:r w:rsidRPr="00B31F6C">
        <w:rPr>
          <w:sz w:val="28"/>
          <w:szCs w:val="28"/>
        </w:rPr>
        <w:t xml:space="preserve">аспространение информации — действия, </w:t>
      </w:r>
      <w:r w:rsidRPr="00B31F6C">
        <w:rPr>
          <w:sz w:val="28"/>
          <w:szCs w:val="28"/>
        </w:rPr>
        <w:lastRenderedPageBreak/>
        <w:t xml:space="preserve">направленные на получение информации неопределенным кругом лиц или передачу информации неопределенному кругу лиц. </w:t>
      </w:r>
    </w:p>
    <w:p w:rsidR="00383F05" w:rsidRPr="00B31F6C" w:rsidRDefault="00383F05" w:rsidP="00B31F6C">
      <w:pPr>
        <w:pStyle w:val="formattexttopleveltext"/>
        <w:spacing w:before="0" w:beforeAutospacing="0" w:after="0" w:afterAutospacing="0"/>
        <w:ind w:firstLine="567"/>
        <w:jc w:val="both"/>
        <w:rPr>
          <w:sz w:val="28"/>
          <w:szCs w:val="28"/>
        </w:rPr>
      </w:pPr>
      <w:r>
        <w:rPr>
          <w:sz w:val="28"/>
          <w:szCs w:val="28"/>
        </w:rPr>
        <w:t>В</w:t>
      </w:r>
      <w:r w:rsidRPr="00B31F6C">
        <w:rPr>
          <w:sz w:val="28"/>
          <w:szCs w:val="28"/>
        </w:rPr>
        <w:t xml:space="preserve"> ФЗ «О библиотечном деле» от 29.12.1994 года, имеется определение библиотеки, согласно которому: «библиотека —</w:t>
      </w:r>
      <w:r>
        <w:rPr>
          <w:sz w:val="28"/>
          <w:szCs w:val="28"/>
        </w:rPr>
        <w:t xml:space="preserve"> </w:t>
      </w:r>
      <w:r w:rsidRPr="00B31F6C">
        <w:rPr>
          <w:sz w:val="28"/>
          <w:szCs w:val="28"/>
        </w:rPr>
        <w:t>это информационная, культурная, просветительская организация или структурное подразделение организации, располагающ</w:t>
      </w:r>
      <w:r>
        <w:rPr>
          <w:sz w:val="28"/>
          <w:szCs w:val="28"/>
        </w:rPr>
        <w:t>ие</w:t>
      </w:r>
      <w:r w:rsidRPr="00B31F6C">
        <w:rPr>
          <w:sz w:val="28"/>
          <w:szCs w:val="28"/>
        </w:rPr>
        <w:t xml:space="preserve"> организованным фондом документов и </w:t>
      </w:r>
      <w:r w:rsidRPr="000125AA">
        <w:rPr>
          <w:rStyle w:val="af"/>
          <w:bCs/>
          <w:sz w:val="28"/>
          <w:szCs w:val="28"/>
        </w:rPr>
        <w:t>предоставляющ</w:t>
      </w:r>
      <w:r>
        <w:rPr>
          <w:rStyle w:val="af"/>
          <w:bCs/>
          <w:sz w:val="28"/>
          <w:szCs w:val="28"/>
        </w:rPr>
        <w:t>ие</w:t>
      </w:r>
      <w:r w:rsidRPr="00B31F6C">
        <w:rPr>
          <w:rStyle w:val="af2"/>
          <w:b/>
          <w:bCs/>
          <w:iCs/>
          <w:sz w:val="28"/>
          <w:szCs w:val="28"/>
        </w:rPr>
        <w:t xml:space="preserve"> </w:t>
      </w:r>
      <w:r w:rsidRPr="00B31F6C">
        <w:rPr>
          <w:sz w:val="28"/>
          <w:szCs w:val="28"/>
        </w:rPr>
        <w:t>их во временное пользование физическим и юридическим лицам». </w:t>
      </w:r>
    </w:p>
    <w:p w:rsidR="00383F05" w:rsidRPr="00B31F6C" w:rsidRDefault="00383F05" w:rsidP="00B31F6C">
      <w:pPr>
        <w:pStyle w:val="formattexttopleveltext"/>
        <w:spacing w:before="0" w:beforeAutospacing="0" w:after="0" w:afterAutospacing="0"/>
        <w:ind w:firstLine="567"/>
        <w:jc w:val="both"/>
        <w:rPr>
          <w:sz w:val="28"/>
          <w:szCs w:val="28"/>
        </w:rPr>
      </w:pPr>
      <w:r w:rsidRPr="00B31F6C">
        <w:rPr>
          <w:sz w:val="28"/>
          <w:szCs w:val="28"/>
        </w:rPr>
        <w:t xml:space="preserve">Таким образом, библиотека занимается </w:t>
      </w:r>
      <w:r w:rsidRPr="00B31F6C">
        <w:rPr>
          <w:rStyle w:val="af"/>
          <w:bCs/>
          <w:sz w:val="28"/>
          <w:szCs w:val="28"/>
        </w:rPr>
        <w:t>предоставлением документов</w:t>
      </w:r>
      <w:r>
        <w:rPr>
          <w:rStyle w:val="af"/>
          <w:bCs/>
          <w:sz w:val="28"/>
          <w:szCs w:val="28"/>
        </w:rPr>
        <w:t xml:space="preserve"> </w:t>
      </w:r>
      <w:r w:rsidRPr="00B31F6C">
        <w:rPr>
          <w:sz w:val="28"/>
          <w:szCs w:val="28"/>
        </w:rPr>
        <w:t>определенному кругу лиц — физическим и юридическим лицам.</w:t>
      </w:r>
    </w:p>
    <w:p w:rsidR="00383F05" w:rsidRPr="00B31F6C" w:rsidRDefault="00383F05" w:rsidP="00B31F6C">
      <w:pPr>
        <w:pStyle w:val="formattexttopleveltext"/>
        <w:spacing w:before="0" w:beforeAutospacing="0" w:after="0" w:afterAutospacing="0"/>
        <w:ind w:firstLine="567"/>
        <w:jc w:val="both"/>
        <w:rPr>
          <w:sz w:val="28"/>
          <w:szCs w:val="28"/>
        </w:rPr>
      </w:pPr>
      <w:r>
        <w:rPr>
          <w:sz w:val="28"/>
          <w:szCs w:val="28"/>
        </w:rPr>
        <w:t xml:space="preserve">По вопросам </w:t>
      </w:r>
      <w:proofErr w:type="spellStart"/>
      <w:r>
        <w:rPr>
          <w:sz w:val="28"/>
          <w:szCs w:val="28"/>
        </w:rPr>
        <w:t>правоприм</w:t>
      </w:r>
      <w:r w:rsidRPr="00B31F6C">
        <w:rPr>
          <w:sz w:val="28"/>
          <w:szCs w:val="28"/>
        </w:rPr>
        <w:t>е</w:t>
      </w:r>
      <w:r>
        <w:rPr>
          <w:sz w:val="28"/>
          <w:szCs w:val="28"/>
        </w:rPr>
        <w:t>не</w:t>
      </w:r>
      <w:r w:rsidRPr="00B31F6C">
        <w:rPr>
          <w:sz w:val="28"/>
          <w:szCs w:val="28"/>
        </w:rPr>
        <w:t>ния</w:t>
      </w:r>
      <w:proofErr w:type="spellEnd"/>
      <w:r w:rsidRPr="00B31F6C">
        <w:rPr>
          <w:sz w:val="28"/>
          <w:szCs w:val="28"/>
        </w:rPr>
        <w:t xml:space="preserve"> ФЗ от 05.05.2014 № 101-ФЗ «О внесении изменений в ФЗ «О государственном языке Российской Федерации» и отдельные законодательные акты Российской Федерации в связи с совершенствованием правового регулирования в сфере использования русского языка» директор Нормативно-правового департамента Минкультуры России </w:t>
      </w:r>
      <w:r w:rsidRPr="000100F8">
        <w:rPr>
          <w:rStyle w:val="af2"/>
          <w:bCs/>
          <w:i w:val="0"/>
          <w:iCs/>
          <w:sz w:val="28"/>
          <w:szCs w:val="28"/>
        </w:rPr>
        <w:t>Н. В. Ромашова</w:t>
      </w:r>
      <w:r w:rsidRPr="00B31F6C">
        <w:rPr>
          <w:sz w:val="28"/>
          <w:szCs w:val="28"/>
        </w:rPr>
        <w:t xml:space="preserve"> (</w:t>
      </w:r>
      <w:hyperlink r:id="rId12" w:history="1">
        <w:r w:rsidRPr="00B31F6C">
          <w:rPr>
            <w:rStyle w:val="a8"/>
            <w:color w:val="auto"/>
            <w:sz w:val="28"/>
            <w:szCs w:val="28"/>
          </w:rPr>
          <w:t>исх. № 07-37-3804 от 29.07.2014</w:t>
        </w:r>
      </w:hyperlink>
      <w:r w:rsidRPr="00B31F6C">
        <w:rPr>
          <w:sz w:val="28"/>
          <w:szCs w:val="28"/>
        </w:rPr>
        <w:t>) сообщила следующее:</w:t>
      </w:r>
      <w:r>
        <w:rPr>
          <w:sz w:val="28"/>
          <w:szCs w:val="28"/>
        </w:rPr>
        <w:t xml:space="preserve"> </w:t>
      </w:r>
      <w:r w:rsidRPr="00B31F6C">
        <w:rPr>
          <w:sz w:val="28"/>
          <w:szCs w:val="28"/>
        </w:rPr>
        <w:t xml:space="preserve">«В связи с тем, что Законом устанавливается ответственность за </w:t>
      </w:r>
      <w:r w:rsidRPr="00B31F6C">
        <w:rPr>
          <w:rStyle w:val="af2"/>
          <w:iCs/>
          <w:sz w:val="28"/>
          <w:szCs w:val="28"/>
        </w:rPr>
        <w:t>распространение</w:t>
      </w:r>
      <w:r w:rsidRPr="00B31F6C">
        <w:rPr>
          <w:sz w:val="28"/>
          <w:szCs w:val="28"/>
        </w:rPr>
        <w:t xml:space="preserve">, а не за предоставление экземпляров аудиовизуальной продукции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или текстового предупреждения в виде словосочетания «содержит нецензурную брань», </w:t>
      </w:r>
      <w:r w:rsidRPr="00B31F6C">
        <w:rPr>
          <w:rStyle w:val="af"/>
          <w:bCs/>
          <w:sz w:val="28"/>
          <w:szCs w:val="28"/>
        </w:rPr>
        <w:t>указанная норма не распространяется на деятельность библиотек  по предоставлению документов  пользователям библиотек</w:t>
      </w:r>
      <w:r w:rsidRPr="00B31F6C">
        <w:rPr>
          <w:sz w:val="28"/>
          <w:szCs w:val="28"/>
        </w:rPr>
        <w:t>».</w:t>
      </w:r>
    </w:p>
    <w:p w:rsidR="00383F05" w:rsidRPr="00B31F6C" w:rsidRDefault="00383F05" w:rsidP="00B31F6C">
      <w:pPr>
        <w:pStyle w:val="a7"/>
        <w:spacing w:before="0" w:beforeAutospacing="0" w:after="0" w:afterAutospacing="0"/>
        <w:ind w:firstLine="567"/>
        <w:jc w:val="both"/>
        <w:rPr>
          <w:sz w:val="28"/>
          <w:szCs w:val="28"/>
        </w:rPr>
      </w:pPr>
      <w:r w:rsidRPr="00B31F6C">
        <w:rPr>
          <w:sz w:val="28"/>
          <w:szCs w:val="28"/>
        </w:rPr>
        <w:t xml:space="preserve">Заместитель директора Департамента науки и образования — начальник отдела библиотек и архивов </w:t>
      </w:r>
      <w:r>
        <w:rPr>
          <w:sz w:val="28"/>
          <w:szCs w:val="28"/>
        </w:rPr>
        <w:t xml:space="preserve">Министерства культуры РФ </w:t>
      </w:r>
      <w:r w:rsidRPr="000125AA">
        <w:rPr>
          <w:rStyle w:val="af"/>
          <w:bCs/>
          <w:iCs/>
          <w:sz w:val="28"/>
          <w:szCs w:val="28"/>
        </w:rPr>
        <w:t>Е.Н. Гусева</w:t>
      </w:r>
      <w:r w:rsidRPr="000125AA">
        <w:rPr>
          <w:sz w:val="28"/>
          <w:szCs w:val="28"/>
        </w:rPr>
        <w:t>,</w:t>
      </w:r>
      <w:r w:rsidRPr="00B31F6C">
        <w:rPr>
          <w:sz w:val="28"/>
          <w:szCs w:val="28"/>
        </w:rPr>
        <w:t xml:space="preserve"> в </w:t>
      </w:r>
      <w:hyperlink r:id="rId13" w:history="1">
        <w:r w:rsidRPr="000125AA">
          <w:rPr>
            <w:rStyle w:val="a8"/>
            <w:color w:val="auto"/>
            <w:sz w:val="28"/>
            <w:szCs w:val="28"/>
            <w:u w:val="none"/>
          </w:rPr>
          <w:t>ответе на обращение РБА</w:t>
        </w:r>
      </w:hyperlink>
      <w:r w:rsidRPr="000125AA">
        <w:rPr>
          <w:sz w:val="28"/>
          <w:szCs w:val="28"/>
        </w:rPr>
        <w:t>,</w:t>
      </w:r>
      <w:r w:rsidRPr="00B31F6C">
        <w:rPr>
          <w:sz w:val="28"/>
          <w:szCs w:val="28"/>
        </w:rPr>
        <w:t xml:space="preserve"> сообщила:</w:t>
      </w:r>
    </w:p>
    <w:p w:rsidR="00383F05" w:rsidRPr="00B31F6C" w:rsidRDefault="00383F05" w:rsidP="00B31F6C">
      <w:pPr>
        <w:pStyle w:val="a7"/>
        <w:spacing w:before="0" w:beforeAutospacing="0" w:after="0" w:afterAutospacing="0"/>
        <w:ind w:firstLine="567"/>
        <w:jc w:val="both"/>
        <w:rPr>
          <w:sz w:val="28"/>
          <w:szCs w:val="28"/>
        </w:rPr>
      </w:pPr>
      <w:r w:rsidRPr="00B31F6C">
        <w:rPr>
          <w:sz w:val="28"/>
          <w:szCs w:val="28"/>
        </w:rPr>
        <w:t xml:space="preserve">«В связи с тем, что КоАП устанавливает ответственность за распространение, а не за предоставление экземпляров аудиовизуальной продукции (за исключением продукции средств массовой информации), содержащих нецензурную брань, без специальной упаковки и текстового предупреждения  в виде словосочетания «содержит нецензурную брань», указанная норма не распространяется на деятельность библиотек по </w:t>
      </w:r>
      <w:proofErr w:type="spellStart"/>
      <w:r w:rsidRPr="00B31F6C">
        <w:rPr>
          <w:sz w:val="28"/>
          <w:szCs w:val="28"/>
        </w:rPr>
        <w:t>предоcтавлению</w:t>
      </w:r>
      <w:proofErr w:type="spellEnd"/>
      <w:r w:rsidRPr="00B31F6C">
        <w:rPr>
          <w:sz w:val="28"/>
          <w:szCs w:val="28"/>
        </w:rPr>
        <w:t xml:space="preserve"> документов пользователям библиотек</w:t>
      </w:r>
      <w:r>
        <w:rPr>
          <w:sz w:val="28"/>
          <w:szCs w:val="28"/>
        </w:rPr>
        <w:t>.</w:t>
      </w:r>
    </w:p>
    <w:p w:rsidR="00383F05" w:rsidRDefault="00383F05" w:rsidP="00B31F6C">
      <w:pPr>
        <w:pStyle w:val="a7"/>
        <w:spacing w:before="0" w:beforeAutospacing="0" w:after="0" w:afterAutospacing="0"/>
        <w:ind w:firstLine="567"/>
        <w:jc w:val="both"/>
        <w:rPr>
          <w:sz w:val="28"/>
          <w:szCs w:val="28"/>
        </w:rPr>
      </w:pPr>
      <w:r>
        <w:rPr>
          <w:sz w:val="28"/>
          <w:szCs w:val="28"/>
        </w:rPr>
        <w:t xml:space="preserve">Следовательно, делается </w:t>
      </w:r>
      <w:r w:rsidRPr="00B31F6C">
        <w:rPr>
          <w:sz w:val="28"/>
          <w:szCs w:val="28"/>
        </w:rPr>
        <w:t>вывод о том, что «распространение» и «предоставление»  являются самостоятельными видами отбора информационной продукции».</w:t>
      </w:r>
    </w:p>
    <w:p w:rsidR="00383F05" w:rsidRDefault="00383F05" w:rsidP="00B31F6C">
      <w:pPr>
        <w:pStyle w:val="a7"/>
        <w:spacing w:before="0" w:beforeAutospacing="0" w:after="0" w:afterAutospacing="0"/>
        <w:ind w:firstLine="567"/>
        <w:jc w:val="both"/>
        <w:rPr>
          <w:sz w:val="28"/>
          <w:szCs w:val="28"/>
        </w:rPr>
      </w:pPr>
    </w:p>
    <w:p w:rsidR="00383F05" w:rsidRDefault="00383F05" w:rsidP="00B31F6C">
      <w:pPr>
        <w:pStyle w:val="a7"/>
        <w:spacing w:before="0" w:beforeAutospacing="0" w:after="0" w:afterAutospacing="0"/>
        <w:ind w:firstLine="567"/>
        <w:jc w:val="both"/>
        <w:rPr>
          <w:sz w:val="28"/>
          <w:szCs w:val="28"/>
        </w:rPr>
      </w:pPr>
    </w:p>
    <w:p w:rsidR="00383F05" w:rsidRDefault="00383F05" w:rsidP="00B31F6C">
      <w:pPr>
        <w:pStyle w:val="a7"/>
        <w:spacing w:before="0" w:beforeAutospacing="0" w:after="0" w:afterAutospacing="0"/>
        <w:ind w:firstLine="567"/>
        <w:jc w:val="both"/>
        <w:rPr>
          <w:sz w:val="28"/>
          <w:szCs w:val="28"/>
        </w:rPr>
      </w:pPr>
    </w:p>
    <w:p w:rsidR="00383F05" w:rsidRDefault="00383F05" w:rsidP="00B31F6C">
      <w:pPr>
        <w:pStyle w:val="a7"/>
        <w:spacing w:before="0" w:beforeAutospacing="0" w:after="0" w:afterAutospacing="0"/>
        <w:ind w:firstLine="567"/>
        <w:jc w:val="both"/>
        <w:rPr>
          <w:sz w:val="28"/>
          <w:szCs w:val="28"/>
        </w:rPr>
      </w:pPr>
    </w:p>
    <w:p w:rsidR="00383F05" w:rsidRDefault="00383F05" w:rsidP="00B31F6C">
      <w:pPr>
        <w:pStyle w:val="a7"/>
        <w:spacing w:before="0" w:beforeAutospacing="0" w:after="0" w:afterAutospacing="0"/>
        <w:ind w:firstLine="567"/>
        <w:jc w:val="both"/>
        <w:rPr>
          <w:sz w:val="28"/>
          <w:szCs w:val="28"/>
        </w:rPr>
      </w:pPr>
    </w:p>
    <w:p w:rsidR="00383F05" w:rsidRPr="00B31F6C" w:rsidRDefault="00383F05" w:rsidP="00B31F6C">
      <w:pPr>
        <w:pStyle w:val="a7"/>
        <w:spacing w:before="0" w:beforeAutospacing="0" w:after="0" w:afterAutospacing="0"/>
        <w:ind w:firstLine="567"/>
        <w:jc w:val="both"/>
        <w:rPr>
          <w:sz w:val="28"/>
          <w:szCs w:val="28"/>
        </w:rPr>
      </w:pPr>
    </w:p>
    <w:p w:rsidR="001F5324" w:rsidRDefault="001F5324" w:rsidP="00F64BFA">
      <w:pPr>
        <w:pStyle w:val="Style4"/>
        <w:widowControl/>
        <w:spacing w:line="240" w:lineRule="auto"/>
        <w:jc w:val="center"/>
        <w:rPr>
          <w:b/>
          <w:sz w:val="28"/>
          <w:szCs w:val="28"/>
        </w:rPr>
      </w:pPr>
    </w:p>
    <w:p w:rsidR="001F5324" w:rsidRDefault="00383F05" w:rsidP="00F64BFA">
      <w:pPr>
        <w:pStyle w:val="Style4"/>
        <w:widowControl/>
        <w:spacing w:line="240" w:lineRule="auto"/>
        <w:jc w:val="center"/>
        <w:rPr>
          <w:b/>
          <w:sz w:val="28"/>
          <w:szCs w:val="28"/>
        </w:rPr>
      </w:pPr>
      <w:r w:rsidRPr="0041160D">
        <w:rPr>
          <w:b/>
          <w:sz w:val="28"/>
          <w:szCs w:val="28"/>
        </w:rPr>
        <w:lastRenderedPageBreak/>
        <w:t xml:space="preserve">Предоставление библиотеками доступа к экземплярам произведений </w:t>
      </w:r>
    </w:p>
    <w:p w:rsidR="00383F05" w:rsidRPr="0041160D" w:rsidRDefault="00383F05" w:rsidP="00F64BFA">
      <w:pPr>
        <w:pStyle w:val="Style4"/>
        <w:widowControl/>
        <w:spacing w:line="240" w:lineRule="auto"/>
        <w:jc w:val="center"/>
        <w:rPr>
          <w:b/>
          <w:sz w:val="28"/>
          <w:szCs w:val="28"/>
        </w:rPr>
      </w:pPr>
      <w:r w:rsidRPr="0041160D">
        <w:rPr>
          <w:b/>
          <w:sz w:val="28"/>
          <w:szCs w:val="28"/>
        </w:rPr>
        <w:t>в специальных форматах</w:t>
      </w:r>
    </w:p>
    <w:p w:rsidR="00383F05" w:rsidRDefault="00383F05" w:rsidP="000125AA">
      <w:pPr>
        <w:pStyle w:val="readerarticlelead"/>
        <w:spacing w:before="0" w:beforeAutospacing="0" w:after="0" w:afterAutospacing="0"/>
        <w:ind w:firstLine="567"/>
        <w:jc w:val="both"/>
        <w:rPr>
          <w:sz w:val="28"/>
          <w:szCs w:val="28"/>
        </w:rPr>
      </w:pPr>
    </w:p>
    <w:p w:rsidR="00383F05" w:rsidRPr="000125AA" w:rsidRDefault="00383F05" w:rsidP="00F64BFA">
      <w:pPr>
        <w:pStyle w:val="a7"/>
        <w:spacing w:before="0" w:beforeAutospacing="0" w:after="0" w:afterAutospacing="0"/>
        <w:ind w:firstLine="567"/>
        <w:jc w:val="both"/>
        <w:rPr>
          <w:sz w:val="28"/>
          <w:szCs w:val="28"/>
        </w:rPr>
      </w:pPr>
      <w:r w:rsidRPr="000125AA">
        <w:rPr>
          <w:sz w:val="28"/>
          <w:szCs w:val="28"/>
        </w:rPr>
        <w:t xml:space="preserve">Согласно статье </w:t>
      </w:r>
      <w:r w:rsidRPr="00F64BFA">
        <w:rPr>
          <w:sz w:val="28"/>
          <w:szCs w:val="28"/>
        </w:rPr>
        <w:t xml:space="preserve">14 </w:t>
      </w:r>
      <w:hyperlink r:id="rId14" w:tgtFrame="_blank" w:history="1">
        <w:r w:rsidRPr="00F64BFA">
          <w:rPr>
            <w:rStyle w:val="a8"/>
            <w:color w:val="auto"/>
            <w:sz w:val="28"/>
            <w:szCs w:val="28"/>
            <w:u w:val="none"/>
          </w:rPr>
          <w:t>Федерального закона от 24 ноября 1995 года №181-ФЗ</w:t>
        </w:r>
      </w:hyperlink>
      <w:r w:rsidRPr="000125AA">
        <w:rPr>
          <w:sz w:val="28"/>
          <w:szCs w:val="28"/>
        </w:rPr>
        <w:t xml:space="preserve"> «О социальной защите инвалидов» государство гарантирует инвалиду право на получение необходимой информации.</w:t>
      </w:r>
    </w:p>
    <w:p w:rsidR="00383F05" w:rsidRPr="000125AA" w:rsidRDefault="00383F05" w:rsidP="00F64BFA">
      <w:pPr>
        <w:pStyle w:val="a7"/>
        <w:spacing w:before="0" w:beforeAutospacing="0" w:after="0" w:afterAutospacing="0"/>
        <w:ind w:firstLine="567"/>
        <w:jc w:val="both"/>
        <w:rPr>
          <w:sz w:val="28"/>
          <w:szCs w:val="28"/>
        </w:rPr>
      </w:pPr>
      <w:r w:rsidRPr="000125AA">
        <w:rPr>
          <w:sz w:val="28"/>
          <w:szCs w:val="28"/>
        </w:rPr>
        <w:t>В соответствии с пунктом 2 статьи 1274 Гражданского кодекса Российской Федерации перечень специальных форматов, предназначенных исключительно для использования слепыми и слабовидящими, перечень библиотек, предоставляющих доступ через информационно-телекоммуникационные сети к экземплярам произведений, созданных в специальных форматах, и порядок предоставления такого доступа определяются Правительством России.</w:t>
      </w:r>
    </w:p>
    <w:p w:rsidR="00383F05" w:rsidRPr="003930AA" w:rsidRDefault="00383F05" w:rsidP="000125AA">
      <w:pPr>
        <w:pStyle w:val="readerarticlelead"/>
        <w:spacing w:before="0" w:beforeAutospacing="0" w:after="0" w:afterAutospacing="0"/>
        <w:ind w:firstLine="567"/>
        <w:jc w:val="both"/>
        <w:rPr>
          <w:sz w:val="28"/>
          <w:szCs w:val="28"/>
        </w:rPr>
      </w:pPr>
      <w:r w:rsidRPr="003930AA">
        <w:rPr>
          <w:sz w:val="28"/>
          <w:szCs w:val="28"/>
        </w:rPr>
        <w:t>23 января 2016 года Правительств</w:t>
      </w:r>
      <w:r>
        <w:rPr>
          <w:sz w:val="28"/>
          <w:szCs w:val="28"/>
        </w:rPr>
        <w:t>ом</w:t>
      </w:r>
      <w:r w:rsidRPr="003930AA">
        <w:rPr>
          <w:sz w:val="28"/>
          <w:szCs w:val="28"/>
        </w:rPr>
        <w:t xml:space="preserve"> России </w:t>
      </w:r>
      <w:r>
        <w:rPr>
          <w:sz w:val="28"/>
          <w:szCs w:val="28"/>
        </w:rPr>
        <w:t xml:space="preserve">принято </w:t>
      </w:r>
      <w:hyperlink r:id="rId15" w:history="1">
        <w:r w:rsidRPr="003930AA">
          <w:rPr>
            <w:rStyle w:val="a8"/>
            <w:color w:val="auto"/>
            <w:sz w:val="28"/>
            <w:szCs w:val="28"/>
            <w:u w:val="none"/>
          </w:rPr>
          <w:t>постановление № 32</w:t>
        </w:r>
      </w:hyperlink>
      <w:r w:rsidRPr="003930AA">
        <w:rPr>
          <w:rStyle w:val="a8"/>
          <w:color w:val="auto"/>
          <w:sz w:val="28"/>
          <w:szCs w:val="28"/>
          <w:u w:val="none"/>
        </w:rPr>
        <w:t xml:space="preserve"> «</w:t>
      </w:r>
      <w:r w:rsidRPr="003930AA">
        <w:rPr>
          <w:sz w:val="28"/>
          <w:szCs w:val="28"/>
        </w:rPr>
        <w:t xml:space="preserve">Об утверждении перечня форматов, предназначенных исключительно для использования слепыми и слабовидящими (рельефно-точечным шрифтом и другими специальными способами), перечня библиотек, предоставляющих слепым и слабовидящим доступ через информационно-телекоммуникационные сети к экземплярам произведений, созданных в форматах, предназначенных исключительно для использования слепыми и слабовидящими (рельефно-точечным шрифтом и другими специальными способами), а также Правил предоставления библиотеками доступа слепым и слабовидящим к экземплярам произведений, созданных в форматах, предназначенных исключительно для использования слепыми и слабовидящими (рельефно-точечным шрифтом и другими специальными способами), через информационно-телекоммуникационные сети». </w:t>
      </w:r>
    </w:p>
    <w:p w:rsidR="00383F05" w:rsidRPr="000125AA" w:rsidRDefault="00383F05" w:rsidP="000125AA">
      <w:pPr>
        <w:pStyle w:val="a7"/>
        <w:spacing w:before="0" w:beforeAutospacing="0" w:after="0" w:afterAutospacing="0"/>
        <w:ind w:firstLine="567"/>
        <w:jc w:val="both"/>
        <w:rPr>
          <w:sz w:val="28"/>
          <w:szCs w:val="28"/>
        </w:rPr>
      </w:pPr>
      <w:r w:rsidRPr="000125AA">
        <w:rPr>
          <w:sz w:val="28"/>
          <w:szCs w:val="28"/>
        </w:rPr>
        <w:t xml:space="preserve">Подписанным постановлением утверждены </w:t>
      </w:r>
      <w:hyperlink r:id="rId16" w:history="1">
        <w:r w:rsidRPr="003930AA">
          <w:rPr>
            <w:rStyle w:val="af"/>
            <w:b w:val="0"/>
            <w:bCs/>
            <w:sz w:val="28"/>
            <w:szCs w:val="28"/>
          </w:rPr>
          <w:t>перечень форматов</w:t>
        </w:r>
      </w:hyperlink>
      <w:r w:rsidRPr="003930AA">
        <w:rPr>
          <w:b/>
          <w:sz w:val="28"/>
          <w:szCs w:val="28"/>
        </w:rPr>
        <w:t xml:space="preserve">, </w:t>
      </w:r>
      <w:r w:rsidRPr="000125AA">
        <w:rPr>
          <w:sz w:val="28"/>
          <w:szCs w:val="28"/>
        </w:rPr>
        <w:t xml:space="preserve">предназначенных исключительно для использования слепыми и слабовидящими (рельефно-точечным шрифтом и другими специальными способами), а также </w:t>
      </w:r>
      <w:hyperlink r:id="rId17" w:history="1">
        <w:r w:rsidRPr="003930AA">
          <w:rPr>
            <w:rStyle w:val="af"/>
            <w:b w:val="0"/>
            <w:bCs/>
            <w:sz w:val="28"/>
            <w:szCs w:val="28"/>
          </w:rPr>
          <w:t>перечень библиотек</w:t>
        </w:r>
      </w:hyperlink>
      <w:r w:rsidRPr="003930AA">
        <w:rPr>
          <w:b/>
          <w:sz w:val="28"/>
          <w:szCs w:val="28"/>
        </w:rPr>
        <w:t>,</w:t>
      </w:r>
      <w:r w:rsidRPr="000125AA">
        <w:rPr>
          <w:sz w:val="28"/>
          <w:szCs w:val="28"/>
        </w:rPr>
        <w:t xml:space="preserve"> предоставляющих слепым и слабовидящим доступ через информационно-телекоммуникационные сети к таким экземплярам произведений.</w:t>
      </w:r>
    </w:p>
    <w:p w:rsidR="00383F05" w:rsidRDefault="00383F05" w:rsidP="000125AA">
      <w:pPr>
        <w:pStyle w:val="a7"/>
        <w:spacing w:before="0" w:beforeAutospacing="0" w:after="0" w:afterAutospacing="0"/>
        <w:ind w:firstLine="567"/>
        <w:jc w:val="both"/>
        <w:rPr>
          <w:sz w:val="28"/>
          <w:szCs w:val="28"/>
        </w:rPr>
      </w:pPr>
      <w:r w:rsidRPr="000125AA">
        <w:rPr>
          <w:sz w:val="28"/>
          <w:szCs w:val="28"/>
        </w:rPr>
        <w:t xml:space="preserve">В </w:t>
      </w:r>
      <w:r>
        <w:rPr>
          <w:sz w:val="28"/>
          <w:szCs w:val="28"/>
        </w:rPr>
        <w:t>«</w:t>
      </w:r>
      <w:r w:rsidRPr="000125AA">
        <w:rPr>
          <w:sz w:val="28"/>
          <w:szCs w:val="28"/>
        </w:rPr>
        <w:t xml:space="preserve">Правилах </w:t>
      </w:r>
      <w:hyperlink r:id="rId18" w:history="1">
        <w:r w:rsidRPr="003930AA">
          <w:rPr>
            <w:rStyle w:val="af"/>
            <w:b w:val="0"/>
            <w:bCs/>
            <w:sz w:val="28"/>
            <w:szCs w:val="28"/>
          </w:rPr>
          <w:t>предоставления библиотеками доступа слепым и слабовидящим</w:t>
        </w:r>
      </w:hyperlink>
      <w:r w:rsidRPr="000125AA">
        <w:rPr>
          <w:sz w:val="28"/>
          <w:szCs w:val="28"/>
        </w:rPr>
        <w:t xml:space="preserve"> к таким произведениям через информационно-телекоммуникационные сети</w:t>
      </w:r>
      <w:r>
        <w:rPr>
          <w:sz w:val="28"/>
          <w:szCs w:val="28"/>
        </w:rPr>
        <w:t xml:space="preserve">» </w:t>
      </w:r>
      <w:r w:rsidRPr="000125AA">
        <w:rPr>
          <w:sz w:val="28"/>
          <w:szCs w:val="28"/>
        </w:rPr>
        <w:t>закрепл</w:t>
      </w:r>
      <w:r>
        <w:rPr>
          <w:sz w:val="28"/>
          <w:szCs w:val="28"/>
        </w:rPr>
        <w:t>ены:</w:t>
      </w:r>
    </w:p>
    <w:p w:rsidR="00383F05" w:rsidRDefault="00383F05" w:rsidP="000125AA">
      <w:pPr>
        <w:pStyle w:val="a7"/>
        <w:spacing w:before="0" w:beforeAutospacing="0" w:after="0" w:afterAutospacing="0"/>
        <w:ind w:firstLine="567"/>
        <w:jc w:val="both"/>
        <w:rPr>
          <w:sz w:val="28"/>
          <w:szCs w:val="28"/>
        </w:rPr>
      </w:pPr>
      <w:r>
        <w:rPr>
          <w:sz w:val="28"/>
          <w:szCs w:val="28"/>
        </w:rPr>
        <w:t xml:space="preserve">- </w:t>
      </w:r>
      <w:r w:rsidRPr="000125AA">
        <w:rPr>
          <w:sz w:val="28"/>
          <w:szCs w:val="28"/>
        </w:rPr>
        <w:t>порядок регистрации пользователя для получения доступа к экземплярам произведений, созданным в специальных форматах</w:t>
      </w:r>
      <w:r>
        <w:rPr>
          <w:sz w:val="28"/>
          <w:szCs w:val="28"/>
        </w:rPr>
        <w:t>;</w:t>
      </w:r>
      <w:r w:rsidRPr="000125AA">
        <w:rPr>
          <w:sz w:val="28"/>
          <w:szCs w:val="28"/>
        </w:rPr>
        <w:t xml:space="preserve"> </w:t>
      </w:r>
    </w:p>
    <w:p w:rsidR="00383F05" w:rsidRDefault="00383F05" w:rsidP="000125AA">
      <w:pPr>
        <w:pStyle w:val="a7"/>
        <w:spacing w:before="0" w:beforeAutospacing="0" w:after="0" w:afterAutospacing="0"/>
        <w:ind w:firstLine="567"/>
        <w:jc w:val="both"/>
        <w:rPr>
          <w:sz w:val="28"/>
          <w:szCs w:val="28"/>
        </w:rPr>
      </w:pPr>
      <w:r>
        <w:rPr>
          <w:sz w:val="28"/>
          <w:szCs w:val="28"/>
        </w:rPr>
        <w:t xml:space="preserve">- </w:t>
      </w:r>
      <w:r w:rsidRPr="000125AA">
        <w:rPr>
          <w:sz w:val="28"/>
          <w:szCs w:val="28"/>
        </w:rPr>
        <w:t>содержание инструкции для пользователя по библиотечному обслуживанию в режиме он-лайн</w:t>
      </w:r>
      <w:r>
        <w:rPr>
          <w:sz w:val="28"/>
          <w:szCs w:val="28"/>
        </w:rPr>
        <w:t>;</w:t>
      </w:r>
      <w:r w:rsidRPr="000125AA">
        <w:rPr>
          <w:sz w:val="28"/>
          <w:szCs w:val="28"/>
        </w:rPr>
        <w:t xml:space="preserve"> </w:t>
      </w:r>
    </w:p>
    <w:p w:rsidR="00383F05" w:rsidRDefault="00383F05" w:rsidP="000125AA">
      <w:pPr>
        <w:pStyle w:val="a7"/>
        <w:spacing w:before="0" w:beforeAutospacing="0" w:after="0" w:afterAutospacing="0"/>
        <w:ind w:firstLine="567"/>
        <w:jc w:val="both"/>
        <w:rPr>
          <w:sz w:val="28"/>
          <w:szCs w:val="28"/>
        </w:rPr>
      </w:pPr>
      <w:r>
        <w:rPr>
          <w:sz w:val="28"/>
          <w:szCs w:val="28"/>
        </w:rPr>
        <w:t xml:space="preserve">- </w:t>
      </w:r>
      <w:r w:rsidRPr="000125AA">
        <w:rPr>
          <w:sz w:val="28"/>
          <w:szCs w:val="28"/>
        </w:rPr>
        <w:t>перечень программных и аппаратных средств для доступа к экземплярам произведений, созданных в специальных форматах.</w:t>
      </w:r>
    </w:p>
    <w:p w:rsidR="00383F05" w:rsidRPr="000125AA" w:rsidRDefault="00383F05" w:rsidP="00F64BFA">
      <w:pPr>
        <w:pStyle w:val="readerarticlelead"/>
        <w:spacing w:before="0" w:beforeAutospacing="0" w:after="0" w:afterAutospacing="0"/>
        <w:ind w:firstLine="567"/>
        <w:jc w:val="both"/>
        <w:rPr>
          <w:sz w:val="28"/>
          <w:szCs w:val="28"/>
        </w:rPr>
      </w:pPr>
      <w:r w:rsidRPr="000125AA">
        <w:rPr>
          <w:sz w:val="28"/>
          <w:szCs w:val="28"/>
        </w:rPr>
        <w:t xml:space="preserve">Как отмечается в комментарии к тексту постановления на сайте Правительства, «принятые решения позволят библиотекам предоставлять слепым и слабовидящим экземпляры произведений, созданные в специальных форматах, во временное безвозмездное пользование с выдачей </w:t>
      </w:r>
      <w:r w:rsidRPr="000125AA">
        <w:rPr>
          <w:sz w:val="28"/>
          <w:szCs w:val="28"/>
        </w:rPr>
        <w:lastRenderedPageBreak/>
        <w:t>на дом, а также доступ к ним через информационно-телекоммуникационные сети».</w:t>
      </w:r>
    </w:p>
    <w:p w:rsidR="00383F05" w:rsidRDefault="00383F05" w:rsidP="000125AA">
      <w:pPr>
        <w:pStyle w:val="a7"/>
        <w:spacing w:before="0" w:beforeAutospacing="0" w:after="0" w:afterAutospacing="0"/>
        <w:ind w:firstLine="567"/>
        <w:jc w:val="both"/>
        <w:rPr>
          <w:sz w:val="28"/>
          <w:szCs w:val="28"/>
        </w:rPr>
      </w:pPr>
    </w:p>
    <w:p w:rsidR="00383F05" w:rsidRPr="00F64BFA" w:rsidRDefault="00383F05" w:rsidP="00F64BFA">
      <w:pPr>
        <w:pStyle w:val="Style4"/>
        <w:widowControl/>
        <w:spacing w:line="240" w:lineRule="auto"/>
        <w:jc w:val="center"/>
        <w:rPr>
          <w:b/>
          <w:sz w:val="28"/>
          <w:szCs w:val="28"/>
        </w:rPr>
      </w:pPr>
      <w:r w:rsidRPr="00F64BFA">
        <w:rPr>
          <w:b/>
          <w:sz w:val="28"/>
          <w:szCs w:val="28"/>
        </w:rPr>
        <w:t>Концепци</w:t>
      </w:r>
      <w:r>
        <w:rPr>
          <w:b/>
          <w:sz w:val="28"/>
          <w:szCs w:val="28"/>
        </w:rPr>
        <w:t>я</w:t>
      </w:r>
      <w:r w:rsidRPr="00F64BFA">
        <w:rPr>
          <w:b/>
          <w:sz w:val="28"/>
          <w:szCs w:val="28"/>
        </w:rPr>
        <w:t xml:space="preserve"> информационной безопасности детей</w:t>
      </w:r>
    </w:p>
    <w:p w:rsidR="00383F05" w:rsidRDefault="00383F05" w:rsidP="00CF355C">
      <w:pPr>
        <w:pStyle w:val="a7"/>
        <w:spacing w:before="0" w:beforeAutospacing="0" w:after="0" w:afterAutospacing="0"/>
        <w:ind w:firstLine="567"/>
        <w:jc w:val="both"/>
        <w:rPr>
          <w:sz w:val="28"/>
          <w:szCs w:val="28"/>
        </w:rPr>
      </w:pPr>
    </w:p>
    <w:p w:rsidR="00383F05" w:rsidRPr="00CF355C" w:rsidRDefault="00383F05" w:rsidP="00CF355C">
      <w:pPr>
        <w:pStyle w:val="a7"/>
        <w:spacing w:before="0" w:beforeAutospacing="0" w:after="0" w:afterAutospacing="0"/>
        <w:ind w:firstLine="567"/>
        <w:jc w:val="both"/>
        <w:rPr>
          <w:sz w:val="28"/>
          <w:szCs w:val="28"/>
        </w:rPr>
      </w:pPr>
      <w:r w:rsidRPr="00CF355C">
        <w:rPr>
          <w:sz w:val="28"/>
          <w:szCs w:val="28"/>
        </w:rPr>
        <w:t xml:space="preserve">2 декабря 2015 года Правительством России принято распоряжение № 2471-р, которым утверждена </w:t>
      </w:r>
      <w:r w:rsidRPr="00F64BFA">
        <w:rPr>
          <w:sz w:val="28"/>
          <w:szCs w:val="28"/>
        </w:rPr>
        <w:t>«</w:t>
      </w:r>
      <w:hyperlink r:id="rId19" w:history="1">
        <w:r w:rsidRPr="00F64BFA">
          <w:rPr>
            <w:rStyle w:val="a8"/>
            <w:bCs/>
            <w:color w:val="auto"/>
            <w:sz w:val="28"/>
            <w:szCs w:val="28"/>
            <w:u w:val="none"/>
          </w:rPr>
          <w:t>Концепция информационной безопасности детей</w:t>
        </w:r>
      </w:hyperlink>
      <w:r>
        <w:t>»</w:t>
      </w:r>
      <w:r w:rsidRPr="00F64BFA">
        <w:rPr>
          <w:rStyle w:val="af"/>
          <w:b w:val="0"/>
          <w:bCs/>
          <w:sz w:val="28"/>
          <w:szCs w:val="28"/>
        </w:rPr>
        <w:t>.</w:t>
      </w:r>
    </w:p>
    <w:p w:rsidR="00383F05" w:rsidRPr="00CF355C" w:rsidRDefault="00383F05" w:rsidP="00CF355C">
      <w:pPr>
        <w:pStyle w:val="a7"/>
        <w:spacing w:before="0" w:beforeAutospacing="0" w:after="0" w:afterAutospacing="0"/>
        <w:ind w:firstLine="567"/>
        <w:jc w:val="both"/>
        <w:rPr>
          <w:sz w:val="28"/>
          <w:szCs w:val="28"/>
        </w:rPr>
      </w:pPr>
      <w:r w:rsidRPr="00CF355C">
        <w:rPr>
          <w:rStyle w:val="af"/>
          <w:b w:val="0"/>
          <w:bCs/>
          <w:sz w:val="28"/>
          <w:szCs w:val="28"/>
        </w:rPr>
        <w:t>Концепция носит рекомендательный характер</w:t>
      </w:r>
      <w:r w:rsidRPr="00CF355C">
        <w:rPr>
          <w:sz w:val="28"/>
          <w:szCs w:val="28"/>
        </w:rPr>
        <w:t xml:space="preserve"> </w:t>
      </w:r>
      <w:r>
        <w:rPr>
          <w:sz w:val="28"/>
          <w:szCs w:val="28"/>
        </w:rPr>
        <w:t>для</w:t>
      </w:r>
      <w:r w:rsidRPr="00CF355C">
        <w:rPr>
          <w:sz w:val="28"/>
          <w:szCs w:val="28"/>
        </w:rPr>
        <w:t xml:space="preserve"> орган</w:t>
      </w:r>
      <w:r>
        <w:rPr>
          <w:sz w:val="28"/>
          <w:szCs w:val="28"/>
        </w:rPr>
        <w:t>ов</w:t>
      </w:r>
      <w:r w:rsidRPr="00CF355C">
        <w:rPr>
          <w:sz w:val="28"/>
          <w:szCs w:val="28"/>
        </w:rPr>
        <w:t xml:space="preserve"> исполнительной власти субъектов РФ — при формировании и осуществлении региональных программ в сфере информационной безопасности детей.</w:t>
      </w:r>
    </w:p>
    <w:p w:rsidR="00383F05" w:rsidRDefault="00383F05" w:rsidP="00CF355C">
      <w:pPr>
        <w:pStyle w:val="a7"/>
        <w:spacing w:before="0" w:beforeAutospacing="0" w:after="0" w:afterAutospacing="0"/>
        <w:ind w:firstLine="567"/>
        <w:jc w:val="both"/>
        <w:rPr>
          <w:sz w:val="28"/>
          <w:szCs w:val="28"/>
        </w:rPr>
      </w:pPr>
      <w:r w:rsidRPr="00CF355C">
        <w:rPr>
          <w:sz w:val="28"/>
          <w:szCs w:val="28"/>
        </w:rPr>
        <w:t>Документ разработан с целью выработки обоснованного подхода защиты детей от негативной информации, распространяемой в информационной среде, для создания условий, обеспечивающих позитивную социализацию и индивидуализацию ребенка, его психологическое благополучие и позитивное мировосприятие. В Концепции рассматривается широкий круг вопросов, связанных с влиянием информации на формирование личности детей и подростков.</w:t>
      </w:r>
    </w:p>
    <w:p w:rsidR="00383F05" w:rsidRPr="00CF355C" w:rsidRDefault="00383F05" w:rsidP="00CF355C">
      <w:pPr>
        <w:pStyle w:val="a7"/>
        <w:spacing w:before="0" w:beforeAutospacing="0" w:after="0" w:afterAutospacing="0"/>
        <w:ind w:firstLine="567"/>
        <w:jc w:val="both"/>
        <w:rPr>
          <w:sz w:val="28"/>
          <w:szCs w:val="28"/>
        </w:rPr>
      </w:pPr>
      <w:r w:rsidRPr="00CF355C">
        <w:rPr>
          <w:sz w:val="28"/>
          <w:szCs w:val="28"/>
        </w:rPr>
        <w:t xml:space="preserve">Документ содержит комплекс практических рекомендаций по  применению норм ФЗ № 436-ФЗ </w:t>
      </w:r>
      <w:hyperlink r:id="rId20" w:history="1">
        <w:r w:rsidRPr="00F64BFA">
          <w:rPr>
            <w:rStyle w:val="a8"/>
            <w:bCs/>
            <w:color w:val="auto"/>
            <w:sz w:val="28"/>
            <w:szCs w:val="28"/>
            <w:u w:val="none"/>
          </w:rPr>
          <w:t>«О защите детей от информации, причиняющей вред их здоровью и развитию»</w:t>
        </w:r>
      </w:hyperlink>
      <w:r w:rsidRPr="00F64BFA">
        <w:rPr>
          <w:sz w:val="28"/>
          <w:szCs w:val="28"/>
        </w:rPr>
        <w:t xml:space="preserve">, </w:t>
      </w:r>
      <w:r w:rsidRPr="00CF355C">
        <w:rPr>
          <w:sz w:val="28"/>
          <w:szCs w:val="28"/>
        </w:rPr>
        <w:t>а также ряд предложений по повышению информационной безопасности детей и ожидаемые результаты от применения Концепции.</w:t>
      </w:r>
    </w:p>
    <w:p w:rsidR="00383F05" w:rsidRPr="00CF355C" w:rsidRDefault="00383F05" w:rsidP="00CF355C">
      <w:pPr>
        <w:pStyle w:val="a7"/>
        <w:spacing w:before="0" w:beforeAutospacing="0" w:after="0" w:afterAutospacing="0"/>
        <w:ind w:firstLine="567"/>
        <w:jc w:val="both"/>
        <w:rPr>
          <w:sz w:val="28"/>
          <w:szCs w:val="28"/>
        </w:rPr>
      </w:pPr>
      <w:r w:rsidRPr="00CF355C">
        <w:rPr>
          <w:sz w:val="28"/>
          <w:szCs w:val="28"/>
        </w:rPr>
        <w:t>В качестве результата реализации Концепции указано формирование к 2020 году поколения молодых граждан, которые смогут свободно и самостоятельно ориентироваться в современном информационном пространстве. Планируется обеспечить свободный доступ детей к историко-культурному наследию; увеличить число детей и подростков, разделяющих ценности патриотизма; популяризовать здоровый образ жизни; сформировать у детей уважительное отношение к интеллектуальной собственности и авторскому праву.</w:t>
      </w:r>
    </w:p>
    <w:p w:rsidR="00383F05" w:rsidRPr="00CF355C" w:rsidRDefault="00383F05" w:rsidP="00CF355C">
      <w:pPr>
        <w:pStyle w:val="a7"/>
        <w:spacing w:before="0" w:beforeAutospacing="0" w:after="0" w:afterAutospacing="0"/>
        <w:ind w:firstLine="567"/>
        <w:jc w:val="both"/>
        <w:rPr>
          <w:sz w:val="28"/>
          <w:szCs w:val="28"/>
        </w:rPr>
      </w:pPr>
      <w:r w:rsidRPr="00CF355C">
        <w:rPr>
          <w:sz w:val="28"/>
          <w:szCs w:val="28"/>
        </w:rPr>
        <w:t xml:space="preserve">Концепция называет приоритетные задачи в обеспечении информационной безопасности детей, а также указывает на направление совместных усилий всех участников </w:t>
      </w:r>
      <w:proofErr w:type="spellStart"/>
      <w:r w:rsidRPr="00CF355C">
        <w:rPr>
          <w:sz w:val="28"/>
          <w:szCs w:val="28"/>
        </w:rPr>
        <w:t>медиарынка</w:t>
      </w:r>
      <w:proofErr w:type="spellEnd"/>
      <w:r w:rsidRPr="00CF355C">
        <w:rPr>
          <w:sz w:val="28"/>
          <w:szCs w:val="28"/>
        </w:rPr>
        <w:t xml:space="preserve"> (производителей и распространителей контента) на минимизацию рисков развития и закрепления противоправного  поведения детей.</w:t>
      </w:r>
    </w:p>
    <w:p w:rsidR="00383F05" w:rsidRPr="00CF355C" w:rsidRDefault="00383F05" w:rsidP="00CF355C">
      <w:pPr>
        <w:pStyle w:val="a7"/>
        <w:spacing w:before="0" w:beforeAutospacing="0" w:after="0" w:afterAutospacing="0"/>
        <w:ind w:firstLine="567"/>
        <w:jc w:val="both"/>
        <w:rPr>
          <w:sz w:val="28"/>
          <w:szCs w:val="28"/>
        </w:rPr>
      </w:pPr>
      <w:r>
        <w:rPr>
          <w:rStyle w:val="af"/>
          <w:bCs/>
          <w:sz w:val="28"/>
          <w:szCs w:val="28"/>
        </w:rPr>
        <w:t>Сп</w:t>
      </w:r>
      <w:r w:rsidRPr="00CF355C">
        <w:rPr>
          <w:rStyle w:val="af"/>
          <w:bCs/>
          <w:sz w:val="28"/>
          <w:szCs w:val="28"/>
        </w:rPr>
        <w:t xml:space="preserve">ециалистам библиотек стоит обратить </w:t>
      </w:r>
      <w:r>
        <w:rPr>
          <w:rStyle w:val="af"/>
          <w:bCs/>
          <w:sz w:val="28"/>
          <w:szCs w:val="28"/>
        </w:rPr>
        <w:t xml:space="preserve">особое </w:t>
      </w:r>
      <w:r w:rsidRPr="00CF355C">
        <w:rPr>
          <w:rStyle w:val="af"/>
          <w:bCs/>
          <w:sz w:val="28"/>
          <w:szCs w:val="28"/>
        </w:rPr>
        <w:t>внимание</w:t>
      </w:r>
      <w:r>
        <w:rPr>
          <w:rStyle w:val="af"/>
          <w:bCs/>
          <w:sz w:val="28"/>
          <w:szCs w:val="28"/>
        </w:rPr>
        <w:t xml:space="preserve"> на следующие положения</w:t>
      </w:r>
      <w:r w:rsidRPr="00CF355C">
        <w:rPr>
          <w:rStyle w:val="af"/>
          <w:bCs/>
          <w:sz w:val="28"/>
          <w:szCs w:val="28"/>
        </w:rPr>
        <w:t xml:space="preserve">: </w:t>
      </w:r>
    </w:p>
    <w:p w:rsidR="00383F05" w:rsidRPr="00CF355C" w:rsidRDefault="00383F05" w:rsidP="00CF355C">
      <w:pPr>
        <w:numPr>
          <w:ilvl w:val="0"/>
          <w:numId w:val="6"/>
        </w:numPr>
        <w:spacing w:after="0" w:line="240" w:lineRule="auto"/>
        <w:ind w:left="0" w:firstLine="567"/>
        <w:jc w:val="both"/>
        <w:rPr>
          <w:rFonts w:ascii="Times New Roman" w:hAnsi="Times New Roman"/>
          <w:sz w:val="28"/>
          <w:szCs w:val="28"/>
        </w:rPr>
      </w:pPr>
      <w:r w:rsidRPr="00CF355C">
        <w:rPr>
          <w:rFonts w:ascii="Times New Roman" w:hAnsi="Times New Roman"/>
          <w:sz w:val="28"/>
          <w:szCs w:val="28"/>
        </w:rPr>
        <w:t>в Концепции</w:t>
      </w:r>
      <w:r w:rsidRPr="00CF355C">
        <w:rPr>
          <w:rStyle w:val="af"/>
          <w:rFonts w:ascii="Times New Roman" w:hAnsi="Times New Roman"/>
          <w:bCs/>
          <w:sz w:val="28"/>
          <w:szCs w:val="28"/>
        </w:rPr>
        <w:t xml:space="preserve"> дается оценка возрастной маркировки информационной продукции</w:t>
      </w:r>
      <w:r w:rsidRPr="00CF355C">
        <w:rPr>
          <w:rFonts w:ascii="Times New Roman" w:hAnsi="Times New Roman"/>
          <w:sz w:val="28"/>
          <w:szCs w:val="28"/>
        </w:rPr>
        <w:t> (см. ФЗ «О защите детей от информации, причиняющей вред их здоровью и развитию»), которая, как указано в документе, «показала свою достаточно высокую эффективность». При этом отмечается, что главная задача возрастной маркировки информационной продукции — </w:t>
      </w:r>
      <w:proofErr w:type="spellStart"/>
      <w:r w:rsidRPr="00CF355C">
        <w:rPr>
          <w:rFonts w:ascii="Times New Roman" w:hAnsi="Times New Roman"/>
          <w:sz w:val="28"/>
          <w:szCs w:val="28"/>
        </w:rPr>
        <w:t>сигнализирование</w:t>
      </w:r>
      <w:proofErr w:type="spellEnd"/>
      <w:r w:rsidRPr="00CF355C">
        <w:rPr>
          <w:rFonts w:ascii="Times New Roman" w:hAnsi="Times New Roman"/>
          <w:sz w:val="28"/>
          <w:szCs w:val="28"/>
        </w:rPr>
        <w:t xml:space="preserve"> родителям о том, что информационный </w:t>
      </w:r>
      <w:r w:rsidRPr="00CF355C">
        <w:rPr>
          <w:rFonts w:ascii="Times New Roman" w:hAnsi="Times New Roman"/>
          <w:sz w:val="28"/>
          <w:szCs w:val="28"/>
        </w:rPr>
        <w:lastRenderedPageBreak/>
        <w:t>продукт содержит информацию, которая может представлять угрозу для ребенка.</w:t>
      </w:r>
    </w:p>
    <w:p w:rsidR="00383F05" w:rsidRPr="00CF355C" w:rsidRDefault="00383F05" w:rsidP="00CF355C">
      <w:pPr>
        <w:numPr>
          <w:ilvl w:val="0"/>
          <w:numId w:val="6"/>
        </w:numPr>
        <w:spacing w:after="0" w:line="240" w:lineRule="auto"/>
        <w:ind w:left="0" w:firstLine="567"/>
        <w:jc w:val="both"/>
        <w:rPr>
          <w:rFonts w:ascii="Times New Roman" w:hAnsi="Times New Roman"/>
          <w:sz w:val="28"/>
          <w:szCs w:val="28"/>
        </w:rPr>
      </w:pPr>
      <w:r w:rsidRPr="00CF355C">
        <w:rPr>
          <w:rFonts w:ascii="Times New Roman" w:hAnsi="Times New Roman"/>
          <w:sz w:val="28"/>
          <w:szCs w:val="28"/>
        </w:rPr>
        <w:t>В Концепции говорится:</w:t>
      </w:r>
      <w:r>
        <w:rPr>
          <w:rFonts w:ascii="Times New Roman" w:hAnsi="Times New Roman"/>
          <w:sz w:val="28"/>
          <w:szCs w:val="28"/>
        </w:rPr>
        <w:t xml:space="preserve"> </w:t>
      </w:r>
      <w:r w:rsidRPr="00CF355C">
        <w:rPr>
          <w:rStyle w:val="af"/>
          <w:rFonts w:ascii="Times New Roman" w:hAnsi="Times New Roman"/>
          <w:bCs/>
          <w:sz w:val="28"/>
          <w:szCs w:val="28"/>
        </w:rPr>
        <w:t>о целесообразности внедрения эффективных современных технических и программных средств защиты детей от информации</w:t>
      </w:r>
      <w:r w:rsidRPr="00CF355C">
        <w:rPr>
          <w:rFonts w:ascii="Times New Roman" w:hAnsi="Times New Roman"/>
          <w:sz w:val="28"/>
          <w:szCs w:val="28"/>
        </w:rPr>
        <w:t xml:space="preserve">, причиняющей вред их здоровью, нравственному и духовному развитию, обеспечения соблюдения установленных правил гигиены и безопасности при пользовании компьютерной техники. Отмечается необходимость формирования механизма эффективного использования средств, выделяемых из федерального бюджета и бюджетов субъектов РФ </w:t>
      </w:r>
      <w:r w:rsidRPr="00CF355C">
        <w:rPr>
          <w:rStyle w:val="af"/>
          <w:rFonts w:ascii="Times New Roman" w:hAnsi="Times New Roman"/>
          <w:bCs/>
          <w:sz w:val="28"/>
          <w:szCs w:val="28"/>
        </w:rPr>
        <w:t>на компьютеризацию</w:t>
      </w:r>
      <w:r w:rsidRPr="00CF355C">
        <w:rPr>
          <w:rFonts w:ascii="Times New Roman" w:hAnsi="Times New Roman"/>
          <w:sz w:val="28"/>
          <w:szCs w:val="28"/>
        </w:rPr>
        <w:t xml:space="preserve"> </w:t>
      </w:r>
      <w:r w:rsidRPr="00CF355C">
        <w:rPr>
          <w:rStyle w:val="af"/>
          <w:rFonts w:ascii="Times New Roman" w:hAnsi="Times New Roman"/>
          <w:bCs/>
          <w:sz w:val="28"/>
          <w:szCs w:val="28"/>
        </w:rPr>
        <w:t>детских библиотек</w:t>
      </w:r>
      <w:r w:rsidRPr="00CF355C">
        <w:rPr>
          <w:rFonts w:ascii="Times New Roman" w:hAnsi="Times New Roman"/>
          <w:sz w:val="28"/>
          <w:szCs w:val="28"/>
        </w:rPr>
        <w:t xml:space="preserve">. Указывается необходимость обеспечения в детских и юношеских библиотеках (с сохранением осуществляемых ими в настоящее время функций) </w:t>
      </w:r>
      <w:proofErr w:type="spellStart"/>
      <w:r w:rsidRPr="00CF355C">
        <w:rPr>
          <w:rStyle w:val="af"/>
          <w:rFonts w:ascii="Times New Roman" w:hAnsi="Times New Roman"/>
          <w:bCs/>
          <w:sz w:val="28"/>
          <w:szCs w:val="28"/>
        </w:rPr>
        <w:t>медиабезопасности</w:t>
      </w:r>
      <w:proofErr w:type="spellEnd"/>
      <w:r w:rsidRPr="00CF355C">
        <w:rPr>
          <w:rStyle w:val="af"/>
          <w:rFonts w:ascii="Times New Roman" w:hAnsi="Times New Roman"/>
          <w:bCs/>
          <w:sz w:val="28"/>
          <w:szCs w:val="28"/>
        </w:rPr>
        <w:t xml:space="preserve"> детей</w:t>
      </w:r>
      <w:r w:rsidRPr="00CF355C">
        <w:rPr>
          <w:rFonts w:ascii="Times New Roman" w:hAnsi="Times New Roman"/>
          <w:sz w:val="28"/>
          <w:szCs w:val="28"/>
        </w:rPr>
        <w:t xml:space="preserve"> и создания для этого соответствующих технических и организационных условий, а также правовых механизмов.</w:t>
      </w:r>
    </w:p>
    <w:p w:rsidR="00383F05" w:rsidRPr="00CF355C" w:rsidRDefault="00383F05" w:rsidP="00CF355C">
      <w:pPr>
        <w:numPr>
          <w:ilvl w:val="0"/>
          <w:numId w:val="6"/>
        </w:numPr>
        <w:spacing w:after="0" w:line="240" w:lineRule="auto"/>
        <w:ind w:left="0" w:firstLine="567"/>
        <w:jc w:val="both"/>
        <w:rPr>
          <w:rFonts w:ascii="Times New Roman" w:hAnsi="Times New Roman"/>
          <w:sz w:val="28"/>
          <w:szCs w:val="28"/>
        </w:rPr>
      </w:pPr>
      <w:r w:rsidRPr="00CF355C">
        <w:rPr>
          <w:rFonts w:ascii="Times New Roman" w:hAnsi="Times New Roman"/>
          <w:sz w:val="28"/>
          <w:szCs w:val="28"/>
        </w:rPr>
        <w:t xml:space="preserve">Отмечается необходимость продолжения </w:t>
      </w:r>
      <w:r w:rsidRPr="00CF355C">
        <w:rPr>
          <w:rStyle w:val="af"/>
          <w:rFonts w:ascii="Times New Roman" w:hAnsi="Times New Roman"/>
          <w:bCs/>
          <w:sz w:val="28"/>
          <w:szCs w:val="28"/>
        </w:rPr>
        <w:t xml:space="preserve">активной деятельности контролирующих и правоохранительных органов </w:t>
      </w:r>
      <w:r w:rsidRPr="00CF355C">
        <w:rPr>
          <w:rFonts w:ascii="Times New Roman" w:hAnsi="Times New Roman"/>
          <w:sz w:val="28"/>
          <w:szCs w:val="28"/>
        </w:rPr>
        <w:t>по пресечению фактов незаконного распространения на территории страны печатной и аудиовизуальной продукции, запрещенной к обороту законодательством Российской Федерации, в том числе пропагандирующей культ насилия и жестокости, порнографию, экстремистскую деятельность, потребление наркотических средств и психотропных веществ, а также информационной продукции, запрещенной или ограниченной для реализации несовершеннолетним.</w:t>
      </w:r>
    </w:p>
    <w:p w:rsidR="00383F05" w:rsidRPr="00CF355C" w:rsidRDefault="00383F05" w:rsidP="00CF355C">
      <w:pPr>
        <w:numPr>
          <w:ilvl w:val="0"/>
          <w:numId w:val="6"/>
        </w:numPr>
        <w:spacing w:after="0" w:line="240" w:lineRule="auto"/>
        <w:ind w:left="0" w:firstLine="567"/>
        <w:jc w:val="both"/>
        <w:rPr>
          <w:rFonts w:ascii="Times New Roman" w:hAnsi="Times New Roman"/>
          <w:sz w:val="28"/>
          <w:szCs w:val="28"/>
        </w:rPr>
      </w:pPr>
      <w:r w:rsidRPr="00CF355C">
        <w:rPr>
          <w:rFonts w:ascii="Times New Roman" w:hAnsi="Times New Roman"/>
          <w:sz w:val="28"/>
          <w:szCs w:val="28"/>
        </w:rPr>
        <w:t xml:space="preserve">В Концепции указано, что … «перспективными являются также </w:t>
      </w:r>
      <w:r w:rsidRPr="00CF355C">
        <w:rPr>
          <w:rStyle w:val="af"/>
          <w:rFonts w:ascii="Times New Roman" w:hAnsi="Times New Roman"/>
          <w:bCs/>
          <w:sz w:val="28"/>
          <w:szCs w:val="28"/>
        </w:rPr>
        <w:t>разработка и внедрение специальных образовательных просветительских программ</w:t>
      </w:r>
      <w:r w:rsidRPr="00CF355C">
        <w:rPr>
          <w:rFonts w:ascii="Times New Roman" w:hAnsi="Times New Roman"/>
          <w:sz w:val="28"/>
          <w:szCs w:val="28"/>
        </w:rPr>
        <w:t xml:space="preserve">, содержащих информацию об информационных угрозах, о правилах безопасного пользования детьми сети «Интернет», средствах защиты несовершеннолетних от доступа к информации, наносящей вред их здоровью, нравственному и духовному развитию, предназначенных для </w:t>
      </w:r>
      <w:r w:rsidRPr="00CF355C">
        <w:rPr>
          <w:rStyle w:val="af"/>
          <w:rFonts w:ascii="Times New Roman" w:hAnsi="Times New Roman"/>
          <w:bCs/>
          <w:sz w:val="28"/>
          <w:szCs w:val="28"/>
        </w:rPr>
        <w:t>детских и юношеских библиотек</w:t>
      </w:r>
      <w:r w:rsidRPr="00CF355C">
        <w:rPr>
          <w:rFonts w:ascii="Times New Roman" w:hAnsi="Times New Roman"/>
          <w:sz w:val="28"/>
          <w:szCs w:val="28"/>
        </w:rPr>
        <w:t>».</w:t>
      </w:r>
    </w:p>
    <w:p w:rsidR="00383F05" w:rsidRPr="0019444E" w:rsidRDefault="00383F05" w:rsidP="0019444E">
      <w:pPr>
        <w:pStyle w:val="1"/>
        <w:jc w:val="right"/>
        <w:rPr>
          <w:rFonts w:ascii="Times New Roman" w:hAnsi="Times New Roman"/>
          <w:sz w:val="28"/>
          <w:szCs w:val="28"/>
          <w:u w:val="single"/>
        </w:rPr>
      </w:pPr>
      <w:r w:rsidRPr="0019444E">
        <w:rPr>
          <w:rFonts w:ascii="Times New Roman" w:hAnsi="Times New Roman"/>
          <w:sz w:val="28"/>
          <w:szCs w:val="28"/>
          <w:u w:val="single"/>
        </w:rPr>
        <w:t>Итоги Года литературы</w:t>
      </w:r>
    </w:p>
    <w:p w:rsidR="00383F05" w:rsidRDefault="00383F05" w:rsidP="005F514D">
      <w:pPr>
        <w:pStyle w:val="Style4"/>
        <w:widowControl/>
        <w:spacing w:line="240" w:lineRule="auto"/>
        <w:jc w:val="center"/>
        <w:rPr>
          <w:b/>
          <w:sz w:val="28"/>
          <w:szCs w:val="28"/>
        </w:rPr>
      </w:pPr>
    </w:p>
    <w:p w:rsidR="00383F05" w:rsidRPr="005F514D" w:rsidRDefault="00383F05" w:rsidP="005F514D">
      <w:pPr>
        <w:pStyle w:val="Style4"/>
        <w:widowControl/>
        <w:spacing w:line="240" w:lineRule="auto"/>
        <w:jc w:val="center"/>
        <w:rPr>
          <w:b/>
          <w:sz w:val="28"/>
          <w:szCs w:val="28"/>
        </w:rPr>
      </w:pPr>
      <w:r w:rsidRPr="005F514D">
        <w:rPr>
          <w:b/>
          <w:sz w:val="28"/>
          <w:szCs w:val="28"/>
        </w:rPr>
        <w:t xml:space="preserve">На заседании Госсовета в Кремле были подведены итоги Года литературы </w:t>
      </w:r>
    </w:p>
    <w:p w:rsidR="00383F05" w:rsidRDefault="00383F05" w:rsidP="00043D92">
      <w:pPr>
        <w:pStyle w:val="a7"/>
        <w:spacing w:before="0" w:beforeAutospacing="0" w:after="0" w:afterAutospacing="0"/>
        <w:ind w:firstLine="567"/>
        <w:jc w:val="both"/>
        <w:rPr>
          <w:sz w:val="28"/>
          <w:szCs w:val="28"/>
        </w:rPr>
      </w:pPr>
    </w:p>
    <w:p w:rsidR="00383F05" w:rsidRPr="00043D92" w:rsidRDefault="00383F05" w:rsidP="00043D92">
      <w:pPr>
        <w:pStyle w:val="a7"/>
        <w:spacing w:before="0" w:beforeAutospacing="0" w:after="0" w:afterAutospacing="0"/>
        <w:ind w:firstLine="567"/>
        <w:jc w:val="both"/>
        <w:rPr>
          <w:sz w:val="28"/>
          <w:szCs w:val="28"/>
        </w:rPr>
      </w:pPr>
      <w:r w:rsidRPr="00043D92">
        <w:rPr>
          <w:sz w:val="28"/>
          <w:szCs w:val="28"/>
        </w:rPr>
        <w:t>23 декабря 2015 года</w:t>
      </w:r>
      <w:r>
        <w:rPr>
          <w:sz w:val="28"/>
          <w:szCs w:val="28"/>
        </w:rPr>
        <w:t xml:space="preserve"> </w:t>
      </w:r>
      <w:r w:rsidRPr="00043D92">
        <w:rPr>
          <w:sz w:val="28"/>
          <w:szCs w:val="28"/>
        </w:rPr>
        <w:t>под председательством Президента РФ </w:t>
      </w:r>
      <w:r w:rsidRPr="005F514D">
        <w:rPr>
          <w:rStyle w:val="af2"/>
          <w:bCs/>
          <w:i w:val="0"/>
          <w:iCs/>
          <w:sz w:val="28"/>
          <w:szCs w:val="28"/>
        </w:rPr>
        <w:t>В.В. Путина</w:t>
      </w:r>
      <w:r w:rsidRPr="00043D92">
        <w:rPr>
          <w:i/>
          <w:sz w:val="28"/>
          <w:szCs w:val="28"/>
        </w:rPr>
        <w:t xml:space="preserve"> </w:t>
      </w:r>
      <w:r w:rsidRPr="00043D92">
        <w:rPr>
          <w:sz w:val="28"/>
          <w:szCs w:val="28"/>
        </w:rPr>
        <w:t>в Кремле состоялось заседание Государственного совета по вопросам совершенствования системы общего образования в Российской Федерации. В частности речь шла об итогах Года литературы и роли библиотек в образовании.</w:t>
      </w:r>
    </w:p>
    <w:p w:rsidR="00383F05" w:rsidRPr="00043D92" w:rsidRDefault="00383F05" w:rsidP="00043D92">
      <w:pPr>
        <w:pStyle w:val="a7"/>
        <w:spacing w:before="0" w:beforeAutospacing="0" w:after="0" w:afterAutospacing="0"/>
        <w:ind w:firstLine="567"/>
        <w:jc w:val="both"/>
        <w:rPr>
          <w:sz w:val="28"/>
          <w:szCs w:val="28"/>
        </w:rPr>
      </w:pPr>
      <w:r w:rsidRPr="00043D92">
        <w:rPr>
          <w:sz w:val="28"/>
          <w:szCs w:val="28"/>
        </w:rPr>
        <w:t xml:space="preserve">По словам В.В. Путина, «...нужно продолжить развитие дополнительного образования, технических кружков, творческих студий и спортивных секций. Совершенствовать систему поиска и поддержки одарённых детей. Но, конечно, поддерживать нужно всех. И конечно, </w:t>
      </w:r>
      <w:r w:rsidRPr="00043D92">
        <w:rPr>
          <w:sz w:val="28"/>
          <w:szCs w:val="28"/>
        </w:rPr>
        <w:lastRenderedPageBreak/>
        <w:t>неотъемлемой частью современной образовательной среды должны стать музеи, театры, </w:t>
      </w:r>
      <w:r w:rsidRPr="00043D92">
        <w:rPr>
          <w:rStyle w:val="af"/>
          <w:bCs/>
          <w:sz w:val="28"/>
          <w:szCs w:val="28"/>
        </w:rPr>
        <w:t>библиотеки</w:t>
      </w:r>
      <w:r w:rsidRPr="00043D92">
        <w:rPr>
          <w:sz w:val="28"/>
          <w:szCs w:val="28"/>
        </w:rPr>
        <w:t>, общественные проекты в сфере патриотического воспитания, различные движения волонтёров».</w:t>
      </w:r>
    </w:p>
    <w:p w:rsidR="00383F05" w:rsidRPr="00043D92" w:rsidRDefault="00383F05" w:rsidP="00043D92">
      <w:pPr>
        <w:pStyle w:val="a7"/>
        <w:spacing w:before="0" w:beforeAutospacing="0" w:after="0" w:afterAutospacing="0"/>
        <w:ind w:firstLine="567"/>
        <w:jc w:val="both"/>
        <w:rPr>
          <w:sz w:val="28"/>
          <w:szCs w:val="28"/>
        </w:rPr>
      </w:pPr>
      <w:r w:rsidRPr="00043D92">
        <w:rPr>
          <w:sz w:val="28"/>
          <w:szCs w:val="28"/>
        </w:rPr>
        <w:t>Председатель</w:t>
      </w:r>
      <w:r w:rsidRPr="00043D92">
        <w:rPr>
          <w:rStyle w:val="af2"/>
          <w:b/>
          <w:bCs/>
          <w:iCs/>
          <w:sz w:val="28"/>
          <w:szCs w:val="28"/>
        </w:rPr>
        <w:t xml:space="preserve"> </w:t>
      </w:r>
      <w:r w:rsidRPr="00043D92">
        <w:rPr>
          <w:sz w:val="28"/>
          <w:szCs w:val="28"/>
        </w:rPr>
        <w:t>Государственной Думы Федерального Собрания Российской Федерации</w:t>
      </w:r>
      <w:r w:rsidRPr="00043D92">
        <w:rPr>
          <w:rStyle w:val="af2"/>
          <w:b/>
          <w:bCs/>
          <w:iCs/>
          <w:sz w:val="28"/>
          <w:szCs w:val="28"/>
        </w:rPr>
        <w:t xml:space="preserve"> </w:t>
      </w:r>
      <w:r w:rsidRPr="00043D92">
        <w:rPr>
          <w:rStyle w:val="af2"/>
          <w:b/>
          <w:bCs/>
          <w:i w:val="0"/>
          <w:iCs/>
          <w:sz w:val="28"/>
          <w:szCs w:val="28"/>
        </w:rPr>
        <w:t>С. Е. Нарышкин</w:t>
      </w:r>
      <w:r w:rsidRPr="00043D92">
        <w:rPr>
          <w:rStyle w:val="af"/>
          <w:bCs/>
          <w:sz w:val="28"/>
          <w:szCs w:val="28"/>
        </w:rPr>
        <w:t> </w:t>
      </w:r>
      <w:r w:rsidRPr="00043D92">
        <w:rPr>
          <w:sz w:val="28"/>
          <w:szCs w:val="28"/>
        </w:rPr>
        <w:t>на заседании</w:t>
      </w:r>
      <w:r>
        <w:rPr>
          <w:rStyle w:val="af"/>
          <w:bCs/>
          <w:sz w:val="28"/>
          <w:szCs w:val="28"/>
        </w:rPr>
        <w:t xml:space="preserve"> </w:t>
      </w:r>
      <w:r w:rsidRPr="00043D92">
        <w:rPr>
          <w:sz w:val="28"/>
          <w:szCs w:val="28"/>
        </w:rPr>
        <w:t>подвел итоги Года литературы:</w:t>
      </w:r>
    </w:p>
    <w:p w:rsidR="00383F05" w:rsidRDefault="00383F05" w:rsidP="00043D92">
      <w:pPr>
        <w:pStyle w:val="a7"/>
        <w:spacing w:before="0" w:beforeAutospacing="0" w:after="0" w:afterAutospacing="0"/>
        <w:ind w:firstLine="567"/>
        <w:jc w:val="both"/>
        <w:rPr>
          <w:sz w:val="28"/>
          <w:szCs w:val="28"/>
        </w:rPr>
      </w:pPr>
      <w:r w:rsidRPr="00043D92">
        <w:rPr>
          <w:sz w:val="28"/>
          <w:szCs w:val="28"/>
        </w:rPr>
        <w:t>«Год литературы дал возможность не только оживить интерес к чтению, но и привлечь внимание к роли русского языка в мире.</w:t>
      </w:r>
      <w:r>
        <w:rPr>
          <w:sz w:val="28"/>
          <w:szCs w:val="28"/>
        </w:rPr>
        <w:t xml:space="preserve"> </w:t>
      </w:r>
      <w:r w:rsidRPr="00043D92">
        <w:rPr>
          <w:sz w:val="28"/>
          <w:szCs w:val="28"/>
        </w:rPr>
        <w:t xml:space="preserve">Год литературы в России не должен заканчиваться. </w:t>
      </w:r>
      <w:r>
        <w:rPr>
          <w:sz w:val="28"/>
          <w:szCs w:val="28"/>
        </w:rPr>
        <w:t>Ф</w:t>
      </w:r>
      <w:r w:rsidRPr="00043D92">
        <w:rPr>
          <w:sz w:val="28"/>
          <w:szCs w:val="28"/>
        </w:rPr>
        <w:t>естиваль «Книги России» — на Красной площади будет проводиться каждый год 6 июня, в день рождения Александра Сергеевича Пушкина, в день, когда мы отмечаем и День русского языка.</w:t>
      </w:r>
    </w:p>
    <w:p w:rsidR="00383F05" w:rsidRPr="00043D92" w:rsidRDefault="00383F05" w:rsidP="00043D92">
      <w:pPr>
        <w:pStyle w:val="a7"/>
        <w:spacing w:before="0" w:beforeAutospacing="0" w:after="0" w:afterAutospacing="0"/>
        <w:ind w:firstLine="567"/>
        <w:jc w:val="both"/>
        <w:rPr>
          <w:sz w:val="28"/>
          <w:szCs w:val="28"/>
        </w:rPr>
      </w:pPr>
      <w:r w:rsidRPr="00043D92">
        <w:rPr>
          <w:sz w:val="28"/>
          <w:szCs w:val="28"/>
        </w:rPr>
        <w:t xml:space="preserve">Невозможно и не нужно, конечно же, тормозить прогресс и современные технологии, тем более что русский язык уже один из самых популярных в мировых </w:t>
      </w:r>
      <w:proofErr w:type="spellStart"/>
      <w:r w:rsidRPr="00043D92">
        <w:rPr>
          <w:sz w:val="28"/>
          <w:szCs w:val="28"/>
        </w:rPr>
        <w:t>соцсетях</w:t>
      </w:r>
      <w:proofErr w:type="spellEnd"/>
      <w:r w:rsidRPr="00043D92">
        <w:rPr>
          <w:sz w:val="28"/>
          <w:szCs w:val="28"/>
        </w:rPr>
        <w:t xml:space="preserve">. Однако нужно готовить детей к жизни в технократическом обществе без потерь для морали, без ущерба для российской культуры и русского языка и, как минимум, расширять доступ к театрам, музеям, </w:t>
      </w:r>
      <w:r w:rsidRPr="00043D92">
        <w:rPr>
          <w:rStyle w:val="af"/>
          <w:bCs/>
          <w:sz w:val="28"/>
          <w:szCs w:val="28"/>
        </w:rPr>
        <w:t>библиотекам</w:t>
      </w:r>
      <w:r w:rsidRPr="00043D92">
        <w:rPr>
          <w:sz w:val="28"/>
          <w:szCs w:val="28"/>
        </w:rPr>
        <w:t xml:space="preserve"> и книжным магазинам</w:t>
      </w:r>
      <w:r>
        <w:rPr>
          <w:sz w:val="28"/>
          <w:szCs w:val="28"/>
        </w:rPr>
        <w:t>»</w:t>
      </w:r>
      <w:r w:rsidRPr="00043D92">
        <w:rPr>
          <w:sz w:val="28"/>
          <w:szCs w:val="28"/>
        </w:rPr>
        <w:t>.</w:t>
      </w:r>
    </w:p>
    <w:p w:rsidR="00383F05" w:rsidRDefault="00383F05" w:rsidP="00043D92">
      <w:pPr>
        <w:pStyle w:val="a7"/>
        <w:spacing w:before="0" w:beforeAutospacing="0" w:after="0" w:afterAutospacing="0"/>
        <w:ind w:firstLine="567"/>
        <w:jc w:val="right"/>
        <w:rPr>
          <w:rStyle w:val="af2"/>
          <w:iCs/>
          <w:sz w:val="28"/>
          <w:szCs w:val="28"/>
        </w:rPr>
      </w:pPr>
    </w:p>
    <w:p w:rsidR="00383F05" w:rsidRPr="00CC56C3" w:rsidRDefault="00383F05" w:rsidP="00043D92">
      <w:pPr>
        <w:pStyle w:val="a7"/>
        <w:spacing w:before="0" w:beforeAutospacing="0" w:after="0" w:afterAutospacing="0"/>
        <w:ind w:firstLine="567"/>
        <w:jc w:val="right"/>
        <w:rPr>
          <w:sz w:val="28"/>
          <w:szCs w:val="28"/>
        </w:rPr>
      </w:pPr>
      <w:r w:rsidRPr="00CC56C3">
        <w:rPr>
          <w:rStyle w:val="af2"/>
          <w:iCs/>
          <w:sz w:val="28"/>
          <w:szCs w:val="28"/>
        </w:rPr>
        <w:t xml:space="preserve">Источник: по материалам </w:t>
      </w:r>
      <w:hyperlink r:id="rId21" w:history="1">
        <w:r w:rsidRPr="00CC56C3">
          <w:rPr>
            <w:rStyle w:val="a8"/>
            <w:i/>
            <w:iCs/>
            <w:color w:val="auto"/>
            <w:sz w:val="28"/>
            <w:szCs w:val="28"/>
            <w:u w:val="none"/>
          </w:rPr>
          <w:t>сайта Президента РФ</w:t>
        </w:r>
      </w:hyperlink>
    </w:p>
    <w:p w:rsidR="00383F05" w:rsidRDefault="00383F05" w:rsidP="00043D92">
      <w:pPr>
        <w:jc w:val="right"/>
      </w:pPr>
    </w:p>
    <w:p w:rsidR="00383F05" w:rsidRPr="005F514D" w:rsidRDefault="00383F05" w:rsidP="005F514D">
      <w:pPr>
        <w:pStyle w:val="Style4"/>
        <w:widowControl/>
        <w:spacing w:line="240" w:lineRule="auto"/>
        <w:jc w:val="center"/>
        <w:rPr>
          <w:b/>
          <w:sz w:val="28"/>
          <w:szCs w:val="28"/>
        </w:rPr>
      </w:pPr>
      <w:r w:rsidRPr="005F514D">
        <w:rPr>
          <w:b/>
          <w:sz w:val="28"/>
          <w:szCs w:val="28"/>
        </w:rPr>
        <w:t>Слушания «Об итогах Года литературы» в Общественной палате РФ</w:t>
      </w:r>
    </w:p>
    <w:p w:rsidR="00383F05" w:rsidRPr="00CC56C3" w:rsidRDefault="00383F05" w:rsidP="00CC56C3">
      <w:pPr>
        <w:spacing w:after="0" w:line="240" w:lineRule="auto"/>
        <w:ind w:left="0" w:firstLine="567"/>
        <w:jc w:val="both"/>
        <w:rPr>
          <w:sz w:val="28"/>
          <w:szCs w:val="28"/>
        </w:rPr>
      </w:pP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23 декабря 2015 года в Общественной палате РФ состоялись слушания «Об итогах Года литературы», организованные Комиссией Общественной палаты РФ по культуре.</w:t>
      </w:r>
    </w:p>
    <w:p w:rsidR="00383F05" w:rsidRDefault="00383F05" w:rsidP="00CC56C3">
      <w:pPr>
        <w:pStyle w:val="a7"/>
        <w:spacing w:before="0" w:beforeAutospacing="0" w:after="0" w:afterAutospacing="0"/>
        <w:ind w:firstLine="567"/>
        <w:jc w:val="both"/>
        <w:rPr>
          <w:sz w:val="28"/>
          <w:szCs w:val="28"/>
        </w:rPr>
      </w:pPr>
      <w:r w:rsidRPr="00CC56C3">
        <w:rPr>
          <w:sz w:val="28"/>
          <w:szCs w:val="28"/>
        </w:rPr>
        <w:t xml:space="preserve">Председатель Комиссии Общественной палаты РФ по культуре </w:t>
      </w:r>
      <w:r w:rsidRPr="00CC56C3">
        <w:rPr>
          <w:rStyle w:val="af2"/>
          <w:b/>
          <w:bCs/>
          <w:iCs/>
          <w:sz w:val="28"/>
          <w:szCs w:val="28"/>
        </w:rPr>
        <w:t>А. Н. Ковальчук</w:t>
      </w:r>
      <w:r w:rsidRPr="00CC56C3">
        <w:rPr>
          <w:sz w:val="28"/>
          <w:szCs w:val="28"/>
        </w:rPr>
        <w:t xml:space="preserve"> в приветствии участникам напомнил о том, что в прошлом году был принят документ «Основы государственной культурной политики</w:t>
      </w:r>
      <w:r>
        <w:rPr>
          <w:sz w:val="28"/>
          <w:szCs w:val="28"/>
        </w:rPr>
        <w:t>». В</w:t>
      </w:r>
      <w:r w:rsidRPr="00CC56C3">
        <w:rPr>
          <w:sz w:val="28"/>
          <w:szCs w:val="28"/>
        </w:rPr>
        <w:t>нимание государства к сфере культуры заметно усилилось</w:t>
      </w:r>
      <w:r>
        <w:rPr>
          <w:sz w:val="28"/>
          <w:szCs w:val="28"/>
        </w:rPr>
        <w:t>.</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Заместитель руководителя Федерального агентства по печати и массовым коммуникациям</w:t>
      </w:r>
      <w:r w:rsidRPr="00CC56C3">
        <w:rPr>
          <w:rStyle w:val="af"/>
          <w:bCs/>
          <w:sz w:val="28"/>
          <w:szCs w:val="28"/>
        </w:rPr>
        <w:t xml:space="preserve"> </w:t>
      </w:r>
      <w:r w:rsidRPr="00CC56C3">
        <w:rPr>
          <w:rStyle w:val="af2"/>
          <w:b/>
          <w:bCs/>
          <w:iCs/>
          <w:sz w:val="28"/>
          <w:szCs w:val="28"/>
        </w:rPr>
        <w:t>В.В. Григорьев</w:t>
      </w:r>
      <w:r w:rsidRPr="00CC56C3">
        <w:rPr>
          <w:sz w:val="28"/>
          <w:szCs w:val="28"/>
        </w:rPr>
        <w:t>  рассказал о том, как был организован Год литературы, какие мероприятия были реализованы. Он напомнил, что на мероприятия в рамках Года литературы из федерального бюджета было выделено порядка трехсот миллионов рублей, что в десять раз меньше, чем было ассигновано на проведение Года культуры в 2014 году. Тем не менее, «в рамках Года литературы было реализовано порядка 130 масштабных федеральных проектов. Одно из важнейших завоеваний Года литературы заключается в том, что в его проведение активно включились все российские регионы. Были реализованы тысячи самых разных проектов в регионах — они прошли на самых различных площадках — в библиотеках, музеях, школах, книжных магазинах, на городских площадях и в парках»</w:t>
      </w:r>
      <w:r w:rsidRPr="00CC56C3">
        <w:rPr>
          <w:rStyle w:val="af"/>
          <w:bCs/>
          <w:sz w:val="28"/>
          <w:szCs w:val="28"/>
        </w:rPr>
        <w:t>.</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 xml:space="preserve">В.В. Григорьев также сообщил, что Оргкомитет Года литературы продолжит свою работу в несколько измененном качестве и будет и далее </w:t>
      </w:r>
      <w:r w:rsidRPr="00CC56C3">
        <w:rPr>
          <w:sz w:val="28"/>
          <w:szCs w:val="28"/>
        </w:rPr>
        <w:lastRenderedPageBreak/>
        <w:t xml:space="preserve">заниматься вопросами популяризации чтения, вопросами восстановления школы перевода произведений национальных литератур на русский язык, проблемами совершенствования преподавания русского языка и литературы, повышением </w:t>
      </w:r>
      <w:proofErr w:type="spellStart"/>
      <w:r w:rsidRPr="00CC56C3">
        <w:rPr>
          <w:sz w:val="28"/>
          <w:szCs w:val="28"/>
        </w:rPr>
        <w:t>медиаграмотности</w:t>
      </w:r>
      <w:proofErr w:type="spellEnd"/>
      <w:r w:rsidRPr="00CC56C3">
        <w:rPr>
          <w:sz w:val="28"/>
          <w:szCs w:val="28"/>
        </w:rPr>
        <w:t xml:space="preserve"> граждан. По его словам, в рамках Года кино также планируется реализация нескольких больших литературно-кинематографических проектов.</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По мнению</w:t>
      </w:r>
      <w:r w:rsidRPr="00CC56C3">
        <w:rPr>
          <w:rStyle w:val="af2"/>
          <w:b/>
          <w:bCs/>
          <w:iCs/>
          <w:sz w:val="28"/>
          <w:szCs w:val="28"/>
        </w:rPr>
        <w:t xml:space="preserve"> С. Е. Рыбакова</w:t>
      </w:r>
      <w:r w:rsidRPr="00CC56C3">
        <w:rPr>
          <w:sz w:val="28"/>
          <w:szCs w:val="28"/>
        </w:rPr>
        <w:t xml:space="preserve">, заместителя председателя Комитета Совета Федерации по науке, образованию и культуре, очень тревожно, что в Год литературы </w:t>
      </w:r>
      <w:r w:rsidRPr="005F514D">
        <w:rPr>
          <w:b/>
          <w:sz w:val="28"/>
          <w:szCs w:val="28"/>
        </w:rPr>
        <w:t>продолжалась оптимизация библиотек</w:t>
      </w:r>
      <w:r w:rsidRPr="00CC56C3">
        <w:rPr>
          <w:sz w:val="28"/>
          <w:szCs w:val="28"/>
        </w:rPr>
        <w:t>. Сокращение их числа может быть особенно болезненным в малых населенных пунктах: иногда в городе при населении в 10-15 тысяч человек библиотеки может не быть или она находится под угрозой закрытия (без учета мнения местных жителей), плохо финансируется. А в малых населенных пунктах, как отметил С. Е. Рыбаков, библиотека — «это свет в окне, единственное культурное учреждение, куда люди приходят не только читать, но и общаться».</w:t>
      </w:r>
    </w:p>
    <w:p w:rsidR="00383F05" w:rsidRDefault="00383F05" w:rsidP="00CC56C3">
      <w:pPr>
        <w:pStyle w:val="a7"/>
        <w:spacing w:before="0" w:beforeAutospacing="0" w:after="0" w:afterAutospacing="0"/>
        <w:ind w:firstLine="567"/>
        <w:jc w:val="both"/>
        <w:rPr>
          <w:sz w:val="28"/>
          <w:szCs w:val="28"/>
        </w:rPr>
      </w:pPr>
      <w:r w:rsidRPr="00CC56C3">
        <w:rPr>
          <w:rStyle w:val="af2"/>
          <w:b/>
          <w:bCs/>
          <w:iCs/>
          <w:sz w:val="28"/>
          <w:szCs w:val="28"/>
        </w:rPr>
        <w:t>В. Р. Фирсов</w:t>
      </w:r>
      <w:r w:rsidRPr="00CC56C3">
        <w:rPr>
          <w:sz w:val="28"/>
          <w:szCs w:val="28"/>
        </w:rPr>
        <w:t>, президент Российской библиотечной ассоциации, член Оргкомитета по проведению в РФ Года литературы также выразил беспокойство по поводу сокращения сети библиотек и значительного уменьшения объема средств, выделяемых на комплектование фондов муниципальных библиотек из федерального бюджета. Эти тенденции негативного характера были налицо в Год литературы, однако позитивные изменения также есть. По словам президента РБА, в течение долгих лет библиотеки оценивались с точки зрения их информационных функций, хотя с современным</w:t>
      </w:r>
      <w:r>
        <w:rPr>
          <w:sz w:val="28"/>
          <w:szCs w:val="28"/>
        </w:rPr>
        <w:t>и</w:t>
      </w:r>
      <w:r w:rsidRPr="00CC56C3">
        <w:rPr>
          <w:sz w:val="28"/>
          <w:szCs w:val="28"/>
        </w:rPr>
        <w:t xml:space="preserve"> гаджетами они не могут конкурировать. Принципиально важно, что благодаря «Основам государственной культурной политики» библиотеки начинают восприниматься как гуманитарные, просветительские, воспитательные, нравственно образующие учреждения. Профессионалы понимали это всегда, но теперь это понимание появилось и на уровне управленцев. </w:t>
      </w:r>
    </w:p>
    <w:p w:rsidR="00383F05" w:rsidRDefault="00383F05" w:rsidP="00CC56C3">
      <w:pPr>
        <w:pStyle w:val="a7"/>
        <w:spacing w:before="0" w:beforeAutospacing="0" w:after="0" w:afterAutospacing="0"/>
        <w:ind w:firstLine="567"/>
        <w:jc w:val="both"/>
        <w:rPr>
          <w:sz w:val="28"/>
          <w:szCs w:val="28"/>
        </w:rPr>
      </w:pPr>
      <w:r w:rsidRPr="00CC56C3">
        <w:rPr>
          <w:sz w:val="28"/>
          <w:szCs w:val="28"/>
        </w:rPr>
        <w:t xml:space="preserve">В. Р. Фирсов отметил, что Год литературы во многих регионах проходил при самом активном участии библиотек. В 18 субъектах РФ официальное открытие Года состоялось в центральных библиотеках регионов. В каждом регионе был принят План мероприятий Года литературы, и во многом реализацию этих планов обеспечивали библиотеки. Увидеть, как Год литературы проходил в регионах, как были задействованы библиотеки, позволяет </w:t>
      </w:r>
      <w:r w:rsidRPr="001C4BF3">
        <w:rPr>
          <w:sz w:val="28"/>
          <w:szCs w:val="28"/>
        </w:rPr>
        <w:t xml:space="preserve">проект </w:t>
      </w:r>
      <w:hyperlink r:id="rId22" w:history="1">
        <w:r w:rsidRPr="001C4BF3">
          <w:rPr>
            <w:rStyle w:val="a8"/>
            <w:color w:val="auto"/>
            <w:sz w:val="28"/>
            <w:szCs w:val="28"/>
            <w:u w:val="none"/>
          </w:rPr>
          <w:t>«Литературный мир России»</w:t>
        </w:r>
      </w:hyperlink>
      <w:r w:rsidRPr="001C4BF3">
        <w:rPr>
          <w:sz w:val="28"/>
          <w:szCs w:val="28"/>
        </w:rPr>
        <w:t>,</w:t>
      </w:r>
      <w:r w:rsidRPr="00CC56C3">
        <w:rPr>
          <w:sz w:val="28"/>
          <w:szCs w:val="28"/>
        </w:rPr>
        <w:t xml:space="preserve"> представленный в 2015 году Российской национальной библиотекой. </w:t>
      </w:r>
    </w:p>
    <w:p w:rsidR="00383F05" w:rsidRPr="00CC56C3" w:rsidRDefault="00383F05" w:rsidP="00CC56C3">
      <w:pPr>
        <w:pStyle w:val="a7"/>
        <w:spacing w:before="0" w:beforeAutospacing="0" w:after="0" w:afterAutospacing="0"/>
        <w:ind w:firstLine="567"/>
        <w:jc w:val="both"/>
        <w:rPr>
          <w:sz w:val="28"/>
          <w:szCs w:val="28"/>
        </w:rPr>
      </w:pPr>
      <w:r w:rsidRPr="00CC56C3">
        <w:rPr>
          <w:rStyle w:val="af2"/>
          <w:b/>
          <w:bCs/>
          <w:iCs/>
          <w:sz w:val="28"/>
          <w:szCs w:val="28"/>
        </w:rPr>
        <w:t>О. Е. Новиков</w:t>
      </w:r>
      <w:r w:rsidRPr="00CC56C3">
        <w:rPr>
          <w:sz w:val="28"/>
          <w:szCs w:val="28"/>
        </w:rPr>
        <w:t>, вице-президент Российского книжного союза, говоря об итогах Года литературы, подчеркнул, что количество активных читателей напрямую связано с развитостью инфраструктуры чтения — наличием книжных магазинов, обеспеченностью библиотек новинками, доступностью библиотек населению.</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 xml:space="preserve">О важности поддержки и продвижении русского языка за рубежом и соответствующих проектах Года литературы рассказали </w:t>
      </w:r>
      <w:r w:rsidRPr="00CC56C3">
        <w:rPr>
          <w:rStyle w:val="af2"/>
          <w:b/>
          <w:bCs/>
          <w:iCs/>
          <w:sz w:val="28"/>
          <w:szCs w:val="28"/>
        </w:rPr>
        <w:t xml:space="preserve">Е.В. </w:t>
      </w:r>
      <w:proofErr w:type="spellStart"/>
      <w:r w:rsidRPr="00CC56C3">
        <w:rPr>
          <w:rStyle w:val="af2"/>
          <w:b/>
          <w:bCs/>
          <w:iCs/>
          <w:sz w:val="28"/>
          <w:szCs w:val="28"/>
        </w:rPr>
        <w:t>Сутормина</w:t>
      </w:r>
      <w:proofErr w:type="spellEnd"/>
      <w:r w:rsidRPr="00CC56C3">
        <w:rPr>
          <w:sz w:val="28"/>
          <w:szCs w:val="28"/>
        </w:rPr>
        <w:t xml:space="preserve">, председатель Комиссии Общественной палаты РФ по развитию </w:t>
      </w:r>
      <w:r w:rsidRPr="00CC56C3">
        <w:rPr>
          <w:sz w:val="28"/>
          <w:szCs w:val="28"/>
        </w:rPr>
        <w:lastRenderedPageBreak/>
        <w:t xml:space="preserve">общественной дипломатии и поддержке соотечественников за рубежом и </w:t>
      </w:r>
      <w:r w:rsidRPr="00CC56C3">
        <w:rPr>
          <w:rStyle w:val="af2"/>
          <w:b/>
          <w:bCs/>
          <w:iCs/>
          <w:sz w:val="28"/>
          <w:szCs w:val="28"/>
        </w:rPr>
        <w:t>А. Д. Дементьев</w:t>
      </w:r>
      <w:r w:rsidRPr="00CC56C3">
        <w:rPr>
          <w:sz w:val="28"/>
          <w:szCs w:val="28"/>
        </w:rPr>
        <w:t>, член Общественной палаты РФ</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 xml:space="preserve">Член ОП РФ, главный редактор «Литературной газеты», писатель </w:t>
      </w:r>
      <w:r w:rsidRPr="00CC56C3">
        <w:rPr>
          <w:rStyle w:val="af2"/>
          <w:b/>
          <w:bCs/>
          <w:iCs/>
          <w:sz w:val="28"/>
          <w:szCs w:val="28"/>
        </w:rPr>
        <w:t>Ю. М. Поляков</w:t>
      </w:r>
      <w:r w:rsidRPr="00CC56C3">
        <w:rPr>
          <w:sz w:val="28"/>
          <w:szCs w:val="28"/>
        </w:rPr>
        <w:t xml:space="preserve"> в своем выступлении заявил о том, что «один из серьезных недостатков Года литературы — это невнимание к нашим национальным литературам… Писатели, пишущие на национальных языках, минимально были представлены на федеральном уровне». Также он считает, что в программах Года литературы были слабо представлены творческие писательские союзы и общественные организации.</w:t>
      </w:r>
    </w:p>
    <w:p w:rsidR="00383F05" w:rsidRPr="00CC56C3" w:rsidRDefault="00383F05" w:rsidP="00CC56C3">
      <w:pPr>
        <w:pStyle w:val="a7"/>
        <w:spacing w:before="0" w:beforeAutospacing="0" w:after="0" w:afterAutospacing="0"/>
        <w:ind w:firstLine="567"/>
        <w:jc w:val="both"/>
        <w:rPr>
          <w:sz w:val="28"/>
          <w:szCs w:val="28"/>
        </w:rPr>
      </w:pPr>
      <w:r w:rsidRPr="00CC56C3">
        <w:rPr>
          <w:sz w:val="28"/>
          <w:szCs w:val="28"/>
        </w:rPr>
        <w:t>В контексте намерения продолжать работу по всему спектру направлений, актуализированных в Год литературы, на слушаниях были подведены итоги обсуждения и начата работа над предложениями и рекомендациями профильным ведомствам.</w:t>
      </w:r>
    </w:p>
    <w:p w:rsidR="00383F05" w:rsidRDefault="00383F05" w:rsidP="005F514D">
      <w:pPr>
        <w:pStyle w:val="a7"/>
        <w:spacing w:before="0" w:beforeAutospacing="0" w:after="0" w:afterAutospacing="0"/>
        <w:ind w:firstLine="567"/>
        <w:jc w:val="right"/>
        <w:rPr>
          <w:rStyle w:val="af2"/>
          <w:iCs/>
          <w:sz w:val="28"/>
          <w:szCs w:val="28"/>
        </w:rPr>
      </w:pPr>
    </w:p>
    <w:p w:rsidR="00383F05" w:rsidRPr="005F514D" w:rsidRDefault="00383F05" w:rsidP="005F514D">
      <w:pPr>
        <w:pStyle w:val="a7"/>
        <w:spacing w:before="0" w:beforeAutospacing="0" w:after="0" w:afterAutospacing="0"/>
        <w:ind w:firstLine="567"/>
        <w:jc w:val="right"/>
        <w:rPr>
          <w:rStyle w:val="af2"/>
          <w:iCs/>
          <w:sz w:val="28"/>
          <w:szCs w:val="28"/>
        </w:rPr>
      </w:pPr>
      <w:r w:rsidRPr="005F514D">
        <w:rPr>
          <w:rStyle w:val="af2"/>
          <w:iCs/>
          <w:sz w:val="28"/>
          <w:szCs w:val="28"/>
        </w:rPr>
        <w:t xml:space="preserve">Источник: по материалам </w:t>
      </w:r>
      <w:hyperlink r:id="rId23" w:history="1">
        <w:r w:rsidRPr="005F514D">
          <w:rPr>
            <w:rStyle w:val="af2"/>
            <w:sz w:val="28"/>
            <w:szCs w:val="28"/>
          </w:rPr>
          <w:t>сайта Общественной палаты РФ</w:t>
        </w:r>
      </w:hyperlink>
    </w:p>
    <w:p w:rsidR="00383F05" w:rsidRDefault="00383F05" w:rsidP="005F514D">
      <w:pPr>
        <w:pStyle w:val="Style4"/>
        <w:widowControl/>
        <w:spacing w:line="240" w:lineRule="auto"/>
        <w:jc w:val="center"/>
        <w:rPr>
          <w:b/>
          <w:sz w:val="28"/>
          <w:szCs w:val="28"/>
        </w:rPr>
      </w:pPr>
    </w:p>
    <w:p w:rsidR="00383F05" w:rsidRPr="005F514D" w:rsidRDefault="00383F05" w:rsidP="005F514D">
      <w:pPr>
        <w:pStyle w:val="Style4"/>
        <w:widowControl/>
        <w:spacing w:line="240" w:lineRule="auto"/>
        <w:jc w:val="center"/>
        <w:rPr>
          <w:b/>
          <w:sz w:val="28"/>
          <w:szCs w:val="28"/>
        </w:rPr>
      </w:pPr>
      <w:r>
        <w:rPr>
          <w:b/>
          <w:sz w:val="28"/>
          <w:szCs w:val="28"/>
        </w:rPr>
        <w:t>Кубанские д</w:t>
      </w:r>
      <w:r w:rsidRPr="005F514D">
        <w:rPr>
          <w:b/>
          <w:sz w:val="28"/>
          <w:szCs w:val="28"/>
        </w:rPr>
        <w:t xml:space="preserve">епутаты обсудили итоги Года литературы </w:t>
      </w:r>
    </w:p>
    <w:p w:rsidR="00383F05" w:rsidRDefault="00383F05" w:rsidP="0019444E">
      <w:pPr>
        <w:shd w:val="clear" w:color="auto" w:fill="FFFFFF"/>
        <w:spacing w:after="0" w:line="360" w:lineRule="atLeast"/>
        <w:ind w:left="0" w:firstLine="567"/>
        <w:jc w:val="both"/>
        <w:rPr>
          <w:rFonts w:ascii="Times New Roman" w:hAnsi="Times New Roman"/>
          <w:color w:val="000000"/>
          <w:sz w:val="28"/>
          <w:szCs w:val="28"/>
          <w:lang w:eastAsia="ru-RU"/>
        </w:rPr>
      </w:pP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9 февраля 2016 года на еженедельном совещании депутаты Законодательного Собрания рассмотрели итоги мероприятий, состоявшихся в крае в рамках проведенного в 2015 году в России Года литературы. Информацию об этом предоставила министр культуры края В.Ю. Лапина. Вёл совещание руководитель кубанского парламента В.А. Бекетов.</w:t>
      </w: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По словам министра, Год литературы стал ярким, объединяющим общество проектом, направленным на поддержку книги и чтения. Основной задачей Года литературы была необходимость привлечь особое внимание общества к отечественной литературе, сделать русскую литературу, русский язык мощным фактором идейного влияния России в мире, вызвать у подрастающего поколения интерес к чтению, повысить качество литературы.</w:t>
      </w: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На Кубани Год литературы был ознаменован целым рядом ярких и интересных мероприятий, которые проходили во всех учреждениях культуры, искусства и кинематографии. В их числе – фестиваль национальной литературы "Большое книжное событие", краевой праздник "День Славянской письменности</w:t>
      </w:r>
      <w:r>
        <w:rPr>
          <w:rFonts w:ascii="Times New Roman" w:hAnsi="Times New Roman"/>
          <w:color w:val="000000"/>
          <w:sz w:val="28"/>
          <w:szCs w:val="28"/>
          <w:lang w:eastAsia="ru-RU"/>
        </w:rPr>
        <w:t xml:space="preserve"> и культуры</w:t>
      </w:r>
      <w:r w:rsidRPr="0019444E">
        <w:rPr>
          <w:rFonts w:ascii="Times New Roman" w:hAnsi="Times New Roman"/>
          <w:color w:val="000000"/>
          <w:sz w:val="28"/>
          <w:szCs w:val="28"/>
          <w:lang w:eastAsia="ru-RU"/>
        </w:rPr>
        <w:t>", проекты "Библионочь", "Ночь музеев", "Ночь искусств" и "Театральная бессонница", "Неделя детской и юношеской книги", "День православной книги" и другие.</w:t>
      </w:r>
    </w:p>
    <w:p w:rsidR="00383F05"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 xml:space="preserve">Особое место в выступлении министра было уделено деятельности публичных библиотек в крае по проведению Года литературы. </w:t>
      </w: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 xml:space="preserve">На Кубани сегодня действует более тысячи этих очагов культуры. И для каждой библиотеки прошедший год был особенным. Их сотрудники организовывали различные мероприятия, пополняли книжные фонды, привлекали читателей интересными творческими проектами. Всего в рамках Года литературы в библиотеках 44 муниципальных образований края было проведено более 28 тысяч мероприятий, их участниками стали более 1 миллиона человек. </w:t>
      </w:r>
    </w:p>
    <w:p w:rsidR="00383F05"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lastRenderedPageBreak/>
        <w:t xml:space="preserve">При обсуждении прозвучавшей информации депутаты интересовались новыми подходами в привлечении в библиотеки студенческой молодёжи, ведь в современных условиях традиционной бумажной книге приходится конкурировать с электронными ресурсами. </w:t>
      </w:r>
    </w:p>
    <w:p w:rsidR="00383F05"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 xml:space="preserve">Также депутаты обратили внимание на необходимость популяризации научно-документальных, исторических книг, основанных на архивных документах. В пример приводили книгу В.Р. </w:t>
      </w:r>
      <w:proofErr w:type="spellStart"/>
      <w:r w:rsidRPr="0019444E">
        <w:rPr>
          <w:rFonts w:ascii="Times New Roman" w:hAnsi="Times New Roman"/>
          <w:color w:val="000000"/>
          <w:sz w:val="28"/>
          <w:szCs w:val="28"/>
          <w:lang w:eastAsia="ru-RU"/>
        </w:rPr>
        <w:t>Мединского</w:t>
      </w:r>
      <w:proofErr w:type="spellEnd"/>
      <w:r w:rsidRPr="0019444E">
        <w:rPr>
          <w:rFonts w:ascii="Times New Roman" w:hAnsi="Times New Roman"/>
          <w:color w:val="000000"/>
          <w:sz w:val="28"/>
          <w:szCs w:val="28"/>
          <w:lang w:eastAsia="ru-RU"/>
        </w:rPr>
        <w:t xml:space="preserve"> "Война. Мифы СССР. 1939-1945", которая развенчивает мифы о Второй мировой войне, играет огромную роль в патриотическом воспитании российской молодёжи. Кроме этого, на Кубани актуальны произведения об истории казачества, о роли казаков в защите Отечества.</w:t>
      </w:r>
      <w:r>
        <w:rPr>
          <w:rFonts w:ascii="Times New Roman" w:hAnsi="Times New Roman"/>
          <w:color w:val="000000"/>
          <w:sz w:val="28"/>
          <w:szCs w:val="28"/>
          <w:lang w:eastAsia="ru-RU"/>
        </w:rPr>
        <w:t xml:space="preserve"> </w:t>
      </w:r>
      <w:r w:rsidRPr="0019444E">
        <w:rPr>
          <w:rFonts w:ascii="Times New Roman" w:hAnsi="Times New Roman"/>
          <w:color w:val="000000"/>
          <w:sz w:val="28"/>
          <w:szCs w:val="28"/>
          <w:lang w:eastAsia="ru-RU"/>
        </w:rPr>
        <w:t xml:space="preserve">Особенно эти темы приоритетны в разрезе государственной политики по увековечению памяти героев Первой мировой войны. По мнению депутатов, именно к таким книгам необходимо привлекать внимание школьников и студентов в первую очередь. </w:t>
      </w: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 xml:space="preserve">В целом, кубанские законодатели отметили, что в крае прошли действительно нужные и полезные фестивали, конкурсы, творческие проекты. И прошедший Год литературы не имеет и не должен иметь временных рамок, ведь чтение хорошей книги делает читателя и мудрее, и добрее, помогает правильно сориентироваться в жизни. </w:t>
      </w:r>
    </w:p>
    <w:p w:rsidR="00383F05" w:rsidRPr="0019444E" w:rsidRDefault="00383F05" w:rsidP="005F514D">
      <w:pPr>
        <w:shd w:val="clear" w:color="auto" w:fill="FFFFFF"/>
        <w:spacing w:after="0" w:line="240" w:lineRule="auto"/>
        <w:ind w:left="0" w:firstLine="567"/>
        <w:jc w:val="both"/>
        <w:rPr>
          <w:rFonts w:ascii="Times New Roman" w:hAnsi="Times New Roman"/>
          <w:color w:val="000000"/>
          <w:sz w:val="28"/>
          <w:szCs w:val="28"/>
          <w:lang w:eastAsia="ru-RU"/>
        </w:rPr>
      </w:pPr>
      <w:r w:rsidRPr="0019444E">
        <w:rPr>
          <w:rFonts w:ascii="Times New Roman" w:hAnsi="Times New Roman"/>
          <w:color w:val="000000"/>
          <w:sz w:val="28"/>
          <w:szCs w:val="28"/>
          <w:lang w:eastAsia="ru-RU"/>
        </w:rPr>
        <w:t xml:space="preserve">Председатель ЗСК В.А. Бекетов предложил, учитывая огромное социокультурное значение библиотек в просвещении населения, создать конкурс профессионального мастерства среди библиотечных работников. </w:t>
      </w:r>
    </w:p>
    <w:p w:rsidR="00383F05" w:rsidRDefault="00383F05" w:rsidP="0019444E">
      <w:pPr>
        <w:shd w:val="clear" w:color="auto" w:fill="FFFFFF"/>
        <w:spacing w:after="0" w:line="240" w:lineRule="auto"/>
        <w:ind w:left="0" w:firstLine="567"/>
        <w:jc w:val="right"/>
        <w:rPr>
          <w:rFonts w:ascii="Times New Roman" w:hAnsi="Times New Roman"/>
          <w:bCs/>
          <w:color w:val="000000"/>
          <w:sz w:val="28"/>
          <w:szCs w:val="28"/>
          <w:lang w:eastAsia="ru-RU"/>
        </w:rPr>
      </w:pPr>
    </w:p>
    <w:p w:rsidR="00383F05" w:rsidRPr="002A54EA" w:rsidRDefault="00383F05" w:rsidP="002A54EA">
      <w:pPr>
        <w:shd w:val="clear" w:color="auto" w:fill="FFFFFF"/>
        <w:spacing w:after="0" w:line="240" w:lineRule="auto"/>
        <w:ind w:left="0"/>
        <w:jc w:val="right"/>
        <w:rPr>
          <w:rFonts w:ascii="Times New Roman" w:hAnsi="Times New Roman"/>
          <w:bCs/>
          <w:i/>
          <w:color w:val="000000"/>
          <w:sz w:val="28"/>
          <w:szCs w:val="28"/>
          <w:lang w:eastAsia="ru-RU"/>
        </w:rPr>
      </w:pPr>
      <w:r w:rsidRPr="002A54EA">
        <w:rPr>
          <w:rFonts w:ascii="Times New Roman" w:hAnsi="Times New Roman"/>
          <w:bCs/>
          <w:i/>
          <w:color w:val="000000"/>
          <w:sz w:val="28"/>
          <w:szCs w:val="28"/>
          <w:lang w:eastAsia="ru-RU"/>
        </w:rPr>
        <w:t>Источник: пресс-служба Законодательного Собрания Краснодарского края</w:t>
      </w:r>
    </w:p>
    <w:p w:rsidR="00383F05" w:rsidRPr="002A54EA" w:rsidRDefault="00383F05" w:rsidP="002A54EA">
      <w:pPr>
        <w:shd w:val="clear" w:color="auto" w:fill="FFFFFF"/>
        <w:spacing w:after="0" w:line="240" w:lineRule="auto"/>
        <w:ind w:left="0"/>
        <w:jc w:val="right"/>
        <w:rPr>
          <w:rFonts w:ascii="Times New Roman" w:hAnsi="Times New Roman"/>
          <w:i/>
          <w:color w:val="000000"/>
          <w:sz w:val="28"/>
          <w:szCs w:val="28"/>
          <w:lang w:eastAsia="ru-RU"/>
        </w:rPr>
      </w:pPr>
      <w:r w:rsidRPr="002A54EA">
        <w:rPr>
          <w:rFonts w:ascii="Times New Roman" w:hAnsi="Times New Roman"/>
          <w:bCs/>
          <w:i/>
          <w:color w:val="000000"/>
          <w:sz w:val="28"/>
          <w:szCs w:val="28"/>
          <w:lang w:eastAsia="ru-RU"/>
        </w:rPr>
        <w:t xml:space="preserve">http://www.kubzsk.ru/index.php?news=39112 </w:t>
      </w:r>
    </w:p>
    <w:p w:rsidR="00383F05" w:rsidRDefault="00383F05" w:rsidP="00C769A2">
      <w:pPr>
        <w:spacing w:after="0" w:line="240" w:lineRule="auto"/>
        <w:ind w:left="0"/>
        <w:jc w:val="both"/>
        <w:rPr>
          <w:rFonts w:ascii="Times New Roman" w:hAnsi="Times New Roman"/>
          <w:b/>
          <w:sz w:val="28"/>
          <w:szCs w:val="28"/>
        </w:rPr>
      </w:pPr>
    </w:p>
    <w:p w:rsidR="00383F05" w:rsidRPr="002A54EA" w:rsidRDefault="00383F05" w:rsidP="002A54EA">
      <w:pPr>
        <w:pStyle w:val="Style4"/>
        <w:widowControl/>
        <w:spacing w:line="240" w:lineRule="auto"/>
        <w:jc w:val="center"/>
        <w:rPr>
          <w:b/>
          <w:sz w:val="28"/>
          <w:szCs w:val="28"/>
        </w:rPr>
      </w:pPr>
      <w:r>
        <w:rPr>
          <w:b/>
          <w:sz w:val="28"/>
          <w:szCs w:val="28"/>
        </w:rPr>
        <w:t>Д</w:t>
      </w:r>
      <w:r w:rsidRPr="002A54EA">
        <w:rPr>
          <w:b/>
          <w:sz w:val="28"/>
          <w:szCs w:val="28"/>
        </w:rPr>
        <w:t>оклад министра культуры Виктории Лапиной об итогах Года литературы</w:t>
      </w:r>
    </w:p>
    <w:p w:rsidR="00383F05" w:rsidRDefault="00383F05" w:rsidP="00C769A2">
      <w:pPr>
        <w:spacing w:after="0" w:line="240" w:lineRule="auto"/>
        <w:ind w:left="0"/>
        <w:jc w:val="both"/>
        <w:rPr>
          <w:rFonts w:ascii="Times New Roman" w:hAnsi="Times New Roman"/>
          <w:color w:val="000000"/>
          <w:sz w:val="28"/>
          <w:szCs w:val="28"/>
          <w:lang w:eastAsia="ru-RU"/>
        </w:rPr>
      </w:pP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В рамках Года литературы в 44 муниципальных образованиях Кубани было проведено свыше 28,5 тысяч мероприятий, участниками которых стали около 1,3 миллиона человек.</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 Главный итог проекта таков: нам удалось сконцентрировать внимание на книге как учебнике человечности, - сказала министр культуры. - И сегодня мы просто обязаны использовать этот ресурс культуры, чтобы вернуть обществу базовые моральные ценности. </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Продвижением чтения, особенно в молодежной среде,  нужно заниматься постоянно, смело экспериментируя с возможностями новых информационных технологий. Как пример руководитель отрасли привела Краснодарский театр драмы, где  к премьере спектакля «Один день из жизни города М»  провели флэш-моб «Читаем – Достоевского, смотрим – Достоевского».</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 xml:space="preserve">Кубанцы с радостью откликаются на интересные творческие инициативы. Так, в акции «Библионочь – 2015» приняли участие более 434 тысяч жителей и гостей края. Запомнилась всем презентация сборника «Письма с фронта» - проекта известного журналиста и издателя Татьяны </w:t>
      </w:r>
      <w:r w:rsidRPr="00C769A2">
        <w:rPr>
          <w:rFonts w:ascii="Times New Roman" w:hAnsi="Times New Roman"/>
          <w:color w:val="000000"/>
          <w:sz w:val="28"/>
          <w:szCs w:val="28"/>
          <w:lang w:eastAsia="ru-RU"/>
        </w:rPr>
        <w:lastRenderedPageBreak/>
        <w:t>Василевской,  реализованного при поддержке главы администрации Краснодарского края, за счет внебюджетных средств.</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 xml:space="preserve">О роли русского языка и литературы в сохранении общего культурного пространства свидетельствует успех встречи представителей литобъединений Украины, Белоруссии и России в библиотеке имени Пушкина. </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 xml:space="preserve">- Стоит признать положительным итогом Года литературы то, что, несмотря на экономический кризис, в крае удалось сохранить действующую сеть общедоступных библиотек, а в некоторых улучшить материально-техническую базу, - подчеркнула Виктория Лапина и поблагодарила за  поддержку, которую оказывает учреждениям культуры Законодательное Собрание края. </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В частности, она отметила работу по внесению изменений в краевой закон «О библиотечном деле в Краснодарском крае». В него внесен пункт, уточняющий условия ликвидации и реорганизации муниципальных библиотек в сельских поселениях. Эта правовая норма поможет защитить сеть библиотек от сокращений и обеспечить доступ населения к культурным ценностям и информационным ресурсам.</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 xml:space="preserve"> Год литературы завершен, но забота о литераторах не имеет временных границ. Так, в январе месяце увеличено финансирование деятельности творческого союза кубанских писателей с 200 до 500 тысяч рублей. А также найдена возможность размещения наших писателей в двух помещениях музея </w:t>
      </w:r>
      <w:proofErr w:type="spellStart"/>
      <w:r w:rsidRPr="00C769A2">
        <w:rPr>
          <w:rFonts w:ascii="Times New Roman" w:hAnsi="Times New Roman"/>
          <w:color w:val="000000"/>
          <w:sz w:val="28"/>
          <w:szCs w:val="28"/>
          <w:lang w:eastAsia="ru-RU"/>
        </w:rPr>
        <w:t>Фелицына</w:t>
      </w:r>
      <w:proofErr w:type="spellEnd"/>
      <w:r w:rsidRPr="00C769A2">
        <w:rPr>
          <w:rFonts w:ascii="Times New Roman" w:hAnsi="Times New Roman"/>
          <w:color w:val="000000"/>
          <w:sz w:val="28"/>
          <w:szCs w:val="28"/>
          <w:lang w:eastAsia="ru-RU"/>
        </w:rPr>
        <w:t xml:space="preserve"> на безвозмездной основе.</w:t>
      </w:r>
    </w:p>
    <w:p w:rsidR="00383F05" w:rsidRPr="00C769A2" w:rsidRDefault="00383F05" w:rsidP="002A54EA">
      <w:pPr>
        <w:spacing w:after="0" w:line="240" w:lineRule="auto"/>
        <w:ind w:left="0" w:firstLine="540"/>
        <w:jc w:val="both"/>
        <w:rPr>
          <w:rFonts w:ascii="Times New Roman" w:hAnsi="Times New Roman"/>
          <w:color w:val="000000"/>
          <w:sz w:val="28"/>
          <w:szCs w:val="28"/>
          <w:lang w:eastAsia="ru-RU"/>
        </w:rPr>
      </w:pPr>
      <w:r w:rsidRPr="00C769A2">
        <w:rPr>
          <w:rFonts w:ascii="Times New Roman" w:hAnsi="Times New Roman"/>
          <w:color w:val="000000"/>
          <w:sz w:val="28"/>
          <w:szCs w:val="28"/>
          <w:lang w:eastAsia="ru-RU"/>
        </w:rPr>
        <w:t>Депутаты обсудили проблемы пополнения библиотечного фонда, положение и статус писателей, значимость книги для патриотического воспитания школьников и другие вопросы</w:t>
      </w:r>
    </w:p>
    <w:p w:rsidR="00383F05" w:rsidRPr="00C769A2" w:rsidRDefault="00383F05" w:rsidP="00C769A2">
      <w:pPr>
        <w:pStyle w:val="a7"/>
        <w:spacing w:before="0" w:beforeAutospacing="0" w:after="0" w:afterAutospacing="0"/>
        <w:jc w:val="right"/>
        <w:rPr>
          <w:color w:val="000000"/>
          <w:sz w:val="28"/>
          <w:szCs w:val="28"/>
        </w:rPr>
      </w:pPr>
      <w:r w:rsidRPr="002A54EA">
        <w:rPr>
          <w:i/>
          <w:color w:val="000000"/>
          <w:sz w:val="28"/>
          <w:szCs w:val="28"/>
        </w:rPr>
        <w:t>Источник: сайт министерства культуры Краснодарского края</w:t>
      </w:r>
      <w:r>
        <w:rPr>
          <w:color w:val="000000"/>
          <w:sz w:val="28"/>
          <w:szCs w:val="28"/>
        </w:rPr>
        <w:t xml:space="preserve"> </w:t>
      </w:r>
      <w:r w:rsidRPr="00C769A2">
        <w:rPr>
          <w:color w:val="000000"/>
          <w:sz w:val="28"/>
          <w:szCs w:val="28"/>
        </w:rPr>
        <w:t>http://kultura.kubangov.ru/press-centr/novosti/deputati-zakonodateljnogo-sobraniya-kraya-zaslushali-doklad-ministra-kuljturi-viktorii-lapinoj-ob-it</w:t>
      </w:r>
    </w:p>
    <w:p w:rsidR="00383F05" w:rsidRDefault="00383F05" w:rsidP="007C008D">
      <w:pPr>
        <w:ind w:left="0"/>
        <w:jc w:val="center"/>
        <w:rPr>
          <w:rFonts w:ascii="Times New Roman" w:hAnsi="Times New Roman"/>
          <w:b/>
          <w:sz w:val="28"/>
          <w:szCs w:val="28"/>
        </w:rPr>
      </w:pPr>
    </w:p>
    <w:p w:rsidR="00383F05" w:rsidRPr="00C769A2" w:rsidRDefault="00383F05" w:rsidP="002A54EA">
      <w:pPr>
        <w:pStyle w:val="a7"/>
        <w:spacing w:before="0" w:beforeAutospacing="0" w:after="0" w:afterAutospacing="0"/>
        <w:ind w:firstLine="284"/>
        <w:jc w:val="center"/>
        <w:rPr>
          <w:b/>
          <w:color w:val="000000"/>
          <w:sz w:val="28"/>
          <w:szCs w:val="28"/>
        </w:rPr>
      </w:pPr>
      <w:r w:rsidRPr="00C769A2">
        <w:rPr>
          <w:b/>
          <w:color w:val="000000"/>
          <w:sz w:val="28"/>
          <w:szCs w:val="28"/>
        </w:rPr>
        <w:t xml:space="preserve">Отчет о Годе литературы и </w:t>
      </w:r>
      <w:r w:rsidR="00547A32">
        <w:rPr>
          <w:b/>
          <w:color w:val="000000"/>
          <w:sz w:val="28"/>
          <w:szCs w:val="28"/>
        </w:rPr>
        <w:t xml:space="preserve">открытии Года </w:t>
      </w:r>
      <w:bookmarkStart w:id="0" w:name="_GoBack"/>
      <w:bookmarkEnd w:id="0"/>
      <w:r w:rsidRPr="00C769A2">
        <w:rPr>
          <w:b/>
          <w:color w:val="000000"/>
          <w:sz w:val="28"/>
          <w:szCs w:val="28"/>
        </w:rPr>
        <w:t>кино</w:t>
      </w:r>
    </w:p>
    <w:p w:rsidR="00383F05" w:rsidRDefault="00383F05" w:rsidP="002A54EA">
      <w:pPr>
        <w:pStyle w:val="a7"/>
        <w:spacing w:before="0" w:beforeAutospacing="0" w:after="0" w:afterAutospacing="0"/>
        <w:ind w:firstLine="284"/>
        <w:jc w:val="both"/>
        <w:rPr>
          <w:color w:val="000000"/>
          <w:sz w:val="28"/>
          <w:szCs w:val="28"/>
        </w:rPr>
      </w:pPr>
    </w:p>
    <w:p w:rsidR="00383F05" w:rsidRPr="00C769A2" w:rsidRDefault="00383F05" w:rsidP="002A54EA">
      <w:pPr>
        <w:pStyle w:val="a7"/>
        <w:spacing w:before="0" w:beforeAutospacing="0" w:after="0" w:afterAutospacing="0"/>
        <w:ind w:firstLine="540"/>
        <w:jc w:val="both"/>
        <w:rPr>
          <w:color w:val="000000"/>
          <w:sz w:val="28"/>
          <w:szCs w:val="28"/>
        </w:rPr>
      </w:pPr>
      <w:r w:rsidRPr="00C769A2">
        <w:rPr>
          <w:color w:val="000000"/>
          <w:sz w:val="28"/>
          <w:szCs w:val="28"/>
        </w:rPr>
        <w:t>В концертном зале Краснодарской государственной филармонии им. Г.Ф. Пономаренко  состоялось торжественное мероприятие «От Года литературы – к Году российского кино» с участием министра культуры Краснодарского края Виктории Лапиной. </w:t>
      </w:r>
    </w:p>
    <w:p w:rsidR="00383F05" w:rsidRPr="00C769A2" w:rsidRDefault="00383F05" w:rsidP="002A54EA">
      <w:pPr>
        <w:pStyle w:val="a7"/>
        <w:spacing w:before="0" w:beforeAutospacing="0" w:after="0" w:afterAutospacing="0"/>
        <w:ind w:firstLine="540"/>
        <w:jc w:val="both"/>
        <w:rPr>
          <w:color w:val="000000"/>
          <w:sz w:val="28"/>
          <w:szCs w:val="28"/>
        </w:rPr>
      </w:pPr>
      <w:r w:rsidRPr="00C769A2">
        <w:rPr>
          <w:color w:val="000000"/>
          <w:sz w:val="28"/>
          <w:szCs w:val="28"/>
        </w:rPr>
        <w:t xml:space="preserve">Чтобы подвести итоги Года литературы и передать эстафету Году российского кино, в зале собрались депутаты Законодательного Собрания Краснодарского края, заместители глав муниципальных образований, ветераны отрасли, представители краевых и муниципальных учреждений культуры, творческих союзов. </w:t>
      </w:r>
    </w:p>
    <w:p w:rsidR="00383F05" w:rsidRPr="00C769A2" w:rsidRDefault="00383F05" w:rsidP="002A54EA">
      <w:pPr>
        <w:pStyle w:val="a7"/>
        <w:spacing w:before="0" w:beforeAutospacing="0" w:after="0" w:afterAutospacing="0"/>
        <w:ind w:firstLine="540"/>
        <w:jc w:val="both"/>
        <w:rPr>
          <w:color w:val="000000"/>
          <w:sz w:val="28"/>
          <w:szCs w:val="28"/>
        </w:rPr>
      </w:pPr>
      <w:r w:rsidRPr="00C769A2">
        <w:rPr>
          <w:color w:val="000000"/>
          <w:sz w:val="28"/>
          <w:szCs w:val="28"/>
        </w:rPr>
        <w:t xml:space="preserve">Благодарность за большую работу, проделанную в Год литературы, всем собравшимся выразила министр культуры Виктория Лапина и попросила передать ее коллегам в самые отдаленные уголки Кубани. «В добрый путь, </w:t>
      </w:r>
      <w:r w:rsidRPr="00C769A2">
        <w:rPr>
          <w:color w:val="000000"/>
          <w:sz w:val="28"/>
          <w:szCs w:val="28"/>
        </w:rPr>
        <w:lastRenderedPageBreak/>
        <w:t xml:space="preserve">Год российского кино!», - завершила свое выступление руководитель отрасли. С успешным, ярким финалом года поздравила всех председатель комитета по вопросам культуры, информационной политики, социальной защиты населения и взаимодействия с общественными объединениями Законодательного Собрания края Татьяна </w:t>
      </w:r>
      <w:proofErr w:type="spellStart"/>
      <w:r w:rsidRPr="00C769A2">
        <w:rPr>
          <w:color w:val="000000"/>
          <w:sz w:val="28"/>
          <w:szCs w:val="28"/>
        </w:rPr>
        <w:t>Хлопова</w:t>
      </w:r>
      <w:proofErr w:type="spellEnd"/>
      <w:r w:rsidRPr="00C769A2">
        <w:rPr>
          <w:color w:val="000000"/>
          <w:sz w:val="28"/>
          <w:szCs w:val="28"/>
        </w:rPr>
        <w:t>.</w:t>
      </w:r>
    </w:p>
    <w:p w:rsidR="00383F05" w:rsidRPr="00C769A2" w:rsidRDefault="00383F05" w:rsidP="002A54EA">
      <w:pPr>
        <w:pStyle w:val="a7"/>
        <w:spacing w:before="0" w:beforeAutospacing="0" w:after="0" w:afterAutospacing="0"/>
        <w:ind w:firstLine="540"/>
        <w:jc w:val="both"/>
        <w:rPr>
          <w:color w:val="000000"/>
          <w:sz w:val="28"/>
          <w:szCs w:val="28"/>
        </w:rPr>
      </w:pPr>
      <w:r w:rsidRPr="00C769A2">
        <w:rPr>
          <w:color w:val="000000"/>
          <w:sz w:val="28"/>
          <w:szCs w:val="28"/>
        </w:rPr>
        <w:t xml:space="preserve">Работникам культуры Кубани торжественно вручены медали, отраслевые почетные звания и Благодарности губернатора Краснодарского края, а также Почетная грамота Законодательного Собрания края. </w:t>
      </w:r>
    </w:p>
    <w:p w:rsidR="00383F05" w:rsidRPr="00C769A2" w:rsidRDefault="00383F05" w:rsidP="002A54EA">
      <w:pPr>
        <w:pStyle w:val="a7"/>
        <w:spacing w:before="0" w:beforeAutospacing="0" w:after="0" w:afterAutospacing="0"/>
        <w:ind w:firstLine="540"/>
        <w:jc w:val="both"/>
        <w:rPr>
          <w:color w:val="000000"/>
          <w:sz w:val="28"/>
          <w:szCs w:val="28"/>
        </w:rPr>
      </w:pPr>
      <w:r w:rsidRPr="00C769A2">
        <w:rPr>
          <w:color w:val="000000"/>
          <w:sz w:val="28"/>
          <w:szCs w:val="28"/>
        </w:rPr>
        <w:t xml:space="preserve">На сцене была представлена театрализованная концертная программа с участием ведущих творческих коллективов Кубанского казачьего хора, творческого объединения «Премьера», Краснодарской государственной филармонии, Краснодарского академического театра драмы, краевого театра кукол, актерской группы театрального отделения Краснодарского педагогического колледжа. Все концертные номера сопровождали фрагменты любимых отечественных фильмов. Одним из сюрпризов программы стала премьера песни Игоря </w:t>
      </w:r>
      <w:proofErr w:type="spellStart"/>
      <w:r w:rsidRPr="00C769A2">
        <w:rPr>
          <w:color w:val="000000"/>
          <w:sz w:val="28"/>
          <w:szCs w:val="28"/>
        </w:rPr>
        <w:t>Шадюка</w:t>
      </w:r>
      <w:proofErr w:type="spellEnd"/>
      <w:r w:rsidRPr="00C769A2">
        <w:rPr>
          <w:color w:val="000000"/>
          <w:sz w:val="28"/>
          <w:szCs w:val="28"/>
        </w:rPr>
        <w:t xml:space="preserve">, </w:t>
      </w:r>
      <w:proofErr w:type="spellStart"/>
      <w:r w:rsidRPr="00C769A2">
        <w:rPr>
          <w:color w:val="000000"/>
          <w:sz w:val="28"/>
          <w:szCs w:val="28"/>
        </w:rPr>
        <w:t>посвященной</w:t>
      </w:r>
      <w:proofErr w:type="spellEnd"/>
      <w:r w:rsidRPr="00C769A2">
        <w:rPr>
          <w:color w:val="000000"/>
          <w:sz w:val="28"/>
          <w:szCs w:val="28"/>
        </w:rPr>
        <w:t xml:space="preserve"> Году российского кино.</w:t>
      </w:r>
    </w:p>
    <w:p w:rsidR="00383F05" w:rsidRPr="002A54EA" w:rsidRDefault="00383F05" w:rsidP="002A54EA">
      <w:pPr>
        <w:spacing w:after="0" w:line="240" w:lineRule="auto"/>
        <w:ind w:left="0" w:firstLine="284"/>
        <w:jc w:val="right"/>
        <w:rPr>
          <w:rFonts w:ascii="Times New Roman" w:hAnsi="Times New Roman"/>
          <w:i/>
          <w:sz w:val="28"/>
          <w:szCs w:val="28"/>
        </w:rPr>
      </w:pPr>
      <w:r w:rsidRPr="002A54EA">
        <w:rPr>
          <w:rFonts w:ascii="Times New Roman" w:hAnsi="Times New Roman"/>
          <w:i/>
          <w:sz w:val="28"/>
          <w:szCs w:val="28"/>
        </w:rPr>
        <w:t>Источник: сайт министерства культуры Краснодарского края</w:t>
      </w:r>
    </w:p>
    <w:p w:rsidR="00383F05" w:rsidRPr="002A54EA" w:rsidRDefault="00383F05" w:rsidP="002A54EA">
      <w:pPr>
        <w:spacing w:after="0" w:line="240" w:lineRule="auto"/>
        <w:ind w:left="0" w:firstLine="284"/>
        <w:jc w:val="right"/>
        <w:rPr>
          <w:rFonts w:ascii="Times New Roman" w:hAnsi="Times New Roman"/>
          <w:b/>
          <w:sz w:val="28"/>
          <w:szCs w:val="28"/>
        </w:rPr>
      </w:pPr>
      <w:r w:rsidRPr="002A54EA">
        <w:rPr>
          <w:rFonts w:ascii="Times New Roman" w:hAnsi="Times New Roman"/>
          <w:sz w:val="28"/>
          <w:szCs w:val="28"/>
        </w:rPr>
        <w:t>http://kultura.kubangov.ru/press-centr/novosti</w:t>
      </w:r>
    </w:p>
    <w:p w:rsidR="00383F05" w:rsidRDefault="00383F05" w:rsidP="007C008D">
      <w:pPr>
        <w:ind w:left="0"/>
        <w:jc w:val="center"/>
        <w:rPr>
          <w:rFonts w:ascii="Times New Roman" w:hAnsi="Times New Roman"/>
          <w:b/>
          <w:sz w:val="28"/>
          <w:szCs w:val="28"/>
        </w:rPr>
      </w:pPr>
    </w:p>
    <w:p w:rsidR="00383F05" w:rsidRDefault="00383F05" w:rsidP="007C008D">
      <w:pPr>
        <w:ind w:left="0"/>
        <w:jc w:val="center"/>
        <w:rPr>
          <w:rFonts w:ascii="Times New Roman" w:hAnsi="Times New Roman"/>
          <w:b/>
          <w:sz w:val="28"/>
          <w:szCs w:val="28"/>
        </w:rPr>
      </w:pPr>
      <w:r>
        <w:rPr>
          <w:rFonts w:ascii="Times New Roman" w:hAnsi="Times New Roman"/>
          <w:b/>
          <w:sz w:val="28"/>
          <w:szCs w:val="28"/>
        </w:rPr>
        <w:t>Читай, 23 регион!</w:t>
      </w:r>
    </w:p>
    <w:p w:rsidR="00383F05" w:rsidRPr="00FE0D4F" w:rsidRDefault="00383F05" w:rsidP="00FE0D4F">
      <w:pPr>
        <w:pStyle w:val="ab"/>
        <w:spacing w:after="0"/>
        <w:ind w:firstLine="567"/>
        <w:jc w:val="both"/>
        <w:rPr>
          <w:rStyle w:val="13"/>
          <w:color w:val="auto"/>
          <w:sz w:val="28"/>
          <w:szCs w:val="28"/>
        </w:rPr>
      </w:pPr>
      <w:r w:rsidRPr="00FE0D4F">
        <w:rPr>
          <w:sz w:val="28"/>
          <w:szCs w:val="28"/>
        </w:rPr>
        <w:t>В Год литературы в целях</w:t>
      </w:r>
      <w:r w:rsidRPr="00FE0D4F">
        <w:rPr>
          <w:szCs w:val="28"/>
        </w:rPr>
        <w:t xml:space="preserve"> </w:t>
      </w:r>
      <w:r w:rsidRPr="00FE0D4F">
        <w:rPr>
          <w:rStyle w:val="133"/>
          <w:color w:val="auto"/>
          <w:sz w:val="28"/>
          <w:szCs w:val="28"/>
        </w:rPr>
        <w:t>популяризации литературного наследия, формирования читательских интересов и приобщения к чтению в</w:t>
      </w:r>
      <w:r w:rsidRPr="00FE0D4F">
        <w:rPr>
          <w:rStyle w:val="13"/>
          <w:color w:val="auto"/>
          <w:sz w:val="28"/>
          <w:szCs w:val="28"/>
        </w:rPr>
        <w:t xml:space="preserve"> период с февраля по ноябрь </w:t>
      </w:r>
      <w:r w:rsidRPr="00FE0D4F">
        <w:rPr>
          <w:rStyle w:val="133"/>
          <w:color w:val="auto"/>
          <w:sz w:val="28"/>
          <w:szCs w:val="28"/>
        </w:rPr>
        <w:t>2015 года проходил</w:t>
      </w:r>
      <w:r w:rsidRPr="00FE0D4F">
        <w:rPr>
          <w:szCs w:val="28"/>
        </w:rPr>
        <w:t xml:space="preserve"> </w:t>
      </w:r>
      <w:r w:rsidRPr="00FE0D4F">
        <w:rPr>
          <w:rStyle w:val="13"/>
          <w:color w:val="auto"/>
          <w:sz w:val="28"/>
          <w:szCs w:val="28"/>
        </w:rPr>
        <w:t>смотр-конкурс общедоступных библиотек Краснодарского края, носящих имена писателей, «Литературный фаэтон «Читай – двадцать третий регион». Приказом Министерства культуры Краснодарского края № 52 от 20.02.2015 года было утверждено Положение о смотре-конкурсе, состав организационного комитета и жюри.</w:t>
      </w:r>
    </w:p>
    <w:p w:rsidR="00383F05" w:rsidRPr="00FE0D4F" w:rsidRDefault="00383F05" w:rsidP="00FE0D4F">
      <w:pPr>
        <w:pStyle w:val="a7"/>
        <w:shd w:val="clear" w:color="auto" w:fill="FFFFFF"/>
        <w:spacing w:before="0" w:beforeAutospacing="0" w:after="0" w:afterAutospacing="0"/>
        <w:ind w:firstLine="567"/>
        <w:jc w:val="both"/>
        <w:rPr>
          <w:sz w:val="28"/>
          <w:szCs w:val="28"/>
        </w:rPr>
      </w:pPr>
      <w:r w:rsidRPr="00FE0D4F">
        <w:rPr>
          <w:sz w:val="28"/>
          <w:szCs w:val="28"/>
        </w:rPr>
        <w:t>На конкурс были представлены 63 творческие работы библиотек, носящих имена писателей, из 15 муниципальных образований Краснодарского края. Члены Жюри оценивали конкурсные материалы по таким критериям как социальная значимость проекта, познавательная направленность, практическая ценность, возможность дальнейшего внедрения в работу, сочетание традиционных и новых технологий в раскрытии темы.</w:t>
      </w:r>
    </w:p>
    <w:p w:rsidR="00383F05" w:rsidRPr="00FE0D4F" w:rsidRDefault="00383F05" w:rsidP="00FE0D4F">
      <w:pPr>
        <w:shd w:val="clear" w:color="auto" w:fill="FFFFFF"/>
        <w:spacing w:after="0" w:line="240" w:lineRule="auto"/>
        <w:ind w:left="0" w:firstLine="567"/>
        <w:jc w:val="both"/>
        <w:rPr>
          <w:rFonts w:ascii="Times New Roman" w:hAnsi="Times New Roman"/>
          <w:spacing w:val="-4"/>
          <w:sz w:val="28"/>
          <w:szCs w:val="28"/>
        </w:rPr>
      </w:pPr>
      <w:r w:rsidRPr="00FE0D4F">
        <w:rPr>
          <w:rFonts w:ascii="Times New Roman" w:hAnsi="Times New Roman"/>
          <w:sz w:val="28"/>
          <w:szCs w:val="28"/>
        </w:rPr>
        <w:t xml:space="preserve">Анализ материалов конкурса показал, что при присвоении библиотеке имени знаменитого писателя, наблюдается повышение интереса </w:t>
      </w:r>
      <w:r w:rsidRPr="00FE0D4F">
        <w:rPr>
          <w:rFonts w:ascii="Times New Roman" w:hAnsi="Times New Roman"/>
          <w:sz w:val="28"/>
          <w:szCs w:val="28"/>
          <w:bdr w:val="none" w:sz="0" w:space="0" w:color="auto" w:frame="1"/>
        </w:rPr>
        <w:t>пользователей к</w:t>
      </w:r>
      <w:r w:rsidRPr="00FE0D4F">
        <w:rPr>
          <w:rFonts w:ascii="Times New Roman" w:hAnsi="Times New Roman"/>
          <w:sz w:val="28"/>
          <w:szCs w:val="28"/>
        </w:rPr>
        <w:t xml:space="preserve"> творчеству литератора</w:t>
      </w:r>
      <w:r w:rsidRPr="00FE0D4F">
        <w:rPr>
          <w:rFonts w:ascii="Times New Roman" w:hAnsi="Times New Roman"/>
          <w:sz w:val="28"/>
          <w:szCs w:val="28"/>
          <w:bdr w:val="none" w:sz="0" w:space="0" w:color="auto" w:frame="1"/>
        </w:rPr>
        <w:t xml:space="preserve">, истории Отечества, родного края, информационно-познавательным, историческим и краеведческим ресурсам; </w:t>
      </w:r>
      <w:r w:rsidRPr="00FE0D4F">
        <w:rPr>
          <w:rFonts w:ascii="Times New Roman" w:hAnsi="Times New Roman"/>
          <w:sz w:val="28"/>
          <w:szCs w:val="28"/>
          <w:shd w:val="clear" w:color="auto" w:fill="FFFFFF"/>
        </w:rPr>
        <w:t>возрастает авторитет и значимость библиотек в местном сообществе,</w:t>
      </w:r>
      <w:r w:rsidRPr="00FE0D4F">
        <w:rPr>
          <w:rFonts w:ascii="Times New Roman" w:hAnsi="Times New Roman"/>
          <w:spacing w:val="-4"/>
          <w:sz w:val="28"/>
          <w:szCs w:val="28"/>
        </w:rPr>
        <w:t xml:space="preserve"> имя библиотеки становится ее брендом. </w:t>
      </w:r>
    </w:p>
    <w:p w:rsidR="00383F05" w:rsidRPr="00FE0D4F" w:rsidRDefault="00383F05" w:rsidP="00FE0D4F">
      <w:pPr>
        <w:spacing w:after="0" w:line="240" w:lineRule="auto"/>
        <w:ind w:left="0" w:firstLine="708"/>
        <w:jc w:val="both"/>
        <w:rPr>
          <w:rFonts w:ascii="Times New Roman" w:hAnsi="Times New Roman"/>
          <w:sz w:val="28"/>
          <w:szCs w:val="28"/>
        </w:rPr>
      </w:pPr>
      <w:r w:rsidRPr="00FE0D4F">
        <w:rPr>
          <w:rFonts w:ascii="Times New Roman" w:hAnsi="Times New Roman"/>
          <w:sz w:val="28"/>
          <w:szCs w:val="28"/>
        </w:rPr>
        <w:t xml:space="preserve">По итогам конкурса состоялось награждение победителей дипломами Министерства культуры Краснодарского края и научно-практическая </w:t>
      </w:r>
      <w:r w:rsidRPr="00FE0D4F">
        <w:rPr>
          <w:rFonts w:ascii="Times New Roman" w:hAnsi="Times New Roman"/>
          <w:sz w:val="28"/>
          <w:szCs w:val="28"/>
        </w:rPr>
        <w:lastRenderedPageBreak/>
        <w:t>конференция, обобщившая опыт общедоступных библиотек Краснодарского края по вопросам изучения, сохранения и популяризации литературного наследия.</w:t>
      </w:r>
    </w:p>
    <w:p w:rsidR="00383F05" w:rsidRPr="00FE0D4F" w:rsidRDefault="00383F05" w:rsidP="00FE0D4F">
      <w:pPr>
        <w:shd w:val="clear" w:color="auto" w:fill="FFFFFF"/>
        <w:spacing w:after="0" w:line="240" w:lineRule="auto"/>
        <w:ind w:left="0" w:firstLine="567"/>
        <w:jc w:val="both"/>
        <w:rPr>
          <w:rFonts w:ascii="Times New Roman" w:hAnsi="Times New Roman"/>
          <w:spacing w:val="-4"/>
          <w:sz w:val="28"/>
          <w:szCs w:val="28"/>
        </w:rPr>
      </w:pPr>
      <w:r w:rsidRPr="00FE0D4F">
        <w:rPr>
          <w:rFonts w:ascii="Times New Roman" w:hAnsi="Times New Roman"/>
          <w:spacing w:val="-4"/>
          <w:sz w:val="28"/>
          <w:szCs w:val="28"/>
        </w:rPr>
        <w:t>Опыт работы «именных» библиотек принципиально важен для совершенствования библиотечной работы в Краснодарском крае.</w:t>
      </w:r>
    </w:p>
    <w:p w:rsidR="00383F05" w:rsidRDefault="00383F05" w:rsidP="00FE0D4F">
      <w:pPr>
        <w:spacing w:after="0" w:line="240" w:lineRule="auto"/>
        <w:ind w:left="0" w:firstLine="540"/>
        <w:jc w:val="both"/>
        <w:rPr>
          <w:rFonts w:ascii="Times New Roman" w:hAnsi="Times New Roman"/>
          <w:sz w:val="28"/>
          <w:szCs w:val="28"/>
        </w:rPr>
      </w:pPr>
      <w:r w:rsidRPr="00FE0D4F">
        <w:rPr>
          <w:rFonts w:ascii="Times New Roman" w:hAnsi="Times New Roman"/>
          <w:sz w:val="28"/>
          <w:szCs w:val="28"/>
        </w:rPr>
        <w:t>На сайте ККУНБ им. А.С. Пушкина в разделе «Библиотеки Краснодарского края» опубликован путеводитель по именным библиотекам «Мы с эти именем живем, мы этим именем гордимся!»</w:t>
      </w:r>
      <w:r w:rsidRPr="00134F72">
        <w:rPr>
          <w:rFonts w:ascii="Times New Roman" w:hAnsi="Times New Roman"/>
          <w:sz w:val="28"/>
          <w:szCs w:val="28"/>
        </w:rPr>
        <w:t xml:space="preserve">  http://pushkin.kubannet.ru/Biblioteki%20Kr%20kray/imennye-biblioteki/. </w:t>
      </w:r>
    </w:p>
    <w:p w:rsidR="00383F05" w:rsidRDefault="00383F05" w:rsidP="00FE0D4F">
      <w:pPr>
        <w:spacing w:after="0" w:line="240" w:lineRule="auto"/>
        <w:ind w:left="0" w:firstLine="540"/>
        <w:jc w:val="both"/>
        <w:rPr>
          <w:rFonts w:ascii="Times New Roman" w:hAnsi="Times New Roman"/>
          <w:sz w:val="28"/>
          <w:szCs w:val="28"/>
        </w:rPr>
      </w:pPr>
    </w:p>
    <w:p w:rsidR="00383F05" w:rsidRPr="00E40898" w:rsidRDefault="002A30C0" w:rsidP="00E40898">
      <w:pPr>
        <w:jc w:val="right"/>
        <w:rPr>
          <w:rFonts w:ascii="Times New Roman" w:hAnsi="Times New Roman"/>
          <w:b/>
          <w:sz w:val="28"/>
          <w:szCs w:val="28"/>
        </w:rPr>
      </w:pPr>
      <w:hyperlink r:id="rId24" w:history="1">
        <w:r w:rsidR="00383F05" w:rsidRPr="00E40898">
          <w:rPr>
            <w:rStyle w:val="a8"/>
            <w:rFonts w:ascii="Times New Roman" w:hAnsi="Times New Roman"/>
            <w:b/>
            <w:color w:val="auto"/>
            <w:sz w:val="28"/>
            <w:szCs w:val="28"/>
          </w:rPr>
          <w:t>Книжная полка</w:t>
        </w:r>
      </w:hyperlink>
    </w:p>
    <w:p w:rsidR="00383F05" w:rsidRDefault="00383F05" w:rsidP="00E40898">
      <w:pPr>
        <w:pStyle w:val="1"/>
        <w:spacing w:before="0" w:after="0" w:line="240" w:lineRule="auto"/>
        <w:ind w:left="0"/>
        <w:jc w:val="center"/>
        <w:textAlignment w:val="baseline"/>
        <w:rPr>
          <w:rFonts w:ascii="Times New Roman" w:hAnsi="Times New Roman"/>
          <w:sz w:val="28"/>
          <w:szCs w:val="28"/>
        </w:rPr>
      </w:pPr>
      <w:r w:rsidRPr="00E40898">
        <w:rPr>
          <w:rFonts w:ascii="Times New Roman" w:hAnsi="Times New Roman"/>
          <w:sz w:val="28"/>
          <w:szCs w:val="28"/>
        </w:rPr>
        <w:t xml:space="preserve">Литература-2015. Названы самые востребованные книги 2015 года </w:t>
      </w:r>
    </w:p>
    <w:p w:rsidR="00383F05" w:rsidRPr="00E40898" w:rsidRDefault="00383F05" w:rsidP="00E40898">
      <w:pPr>
        <w:pStyle w:val="1"/>
        <w:spacing w:before="0" w:after="0" w:line="240" w:lineRule="auto"/>
        <w:ind w:left="0"/>
        <w:jc w:val="center"/>
        <w:textAlignment w:val="baseline"/>
        <w:rPr>
          <w:rFonts w:ascii="Times New Roman" w:hAnsi="Times New Roman"/>
          <w:sz w:val="28"/>
          <w:szCs w:val="28"/>
        </w:rPr>
      </w:pPr>
      <w:r w:rsidRPr="00E40898">
        <w:rPr>
          <w:rFonts w:ascii="Times New Roman" w:hAnsi="Times New Roman"/>
          <w:sz w:val="28"/>
          <w:szCs w:val="28"/>
        </w:rPr>
        <w:t>на территории России</w:t>
      </w:r>
    </w:p>
    <w:p w:rsidR="00383F05" w:rsidRDefault="00383F05" w:rsidP="001F5324">
      <w:pPr>
        <w:pStyle w:val="ab"/>
        <w:spacing w:after="0"/>
        <w:ind w:firstLine="567"/>
        <w:jc w:val="both"/>
        <w:rPr>
          <w:sz w:val="28"/>
          <w:szCs w:val="28"/>
        </w:rPr>
      </w:pPr>
    </w:p>
    <w:p w:rsidR="00383F05" w:rsidRPr="00E40898" w:rsidRDefault="00383F05" w:rsidP="001F5324">
      <w:pPr>
        <w:pStyle w:val="ab"/>
        <w:spacing w:after="0"/>
        <w:ind w:firstLine="567"/>
        <w:jc w:val="both"/>
        <w:rPr>
          <w:sz w:val="28"/>
          <w:szCs w:val="28"/>
        </w:rPr>
      </w:pPr>
      <w:r w:rsidRPr="00E40898">
        <w:rPr>
          <w:sz w:val="28"/>
          <w:szCs w:val="28"/>
        </w:rPr>
        <w:t xml:space="preserve">Самой востребованной книгой у читателей России в уходящем году оказался сборник из трех повестей под названием «Планета вода» Бориса Акунина. Он был распродан в количестве 168 000 экземпляров. Эта книга обещает стать предпоследней в серии книг о сыщике Эрасте </w:t>
      </w:r>
      <w:proofErr w:type="spellStart"/>
      <w:r w:rsidRPr="00E40898">
        <w:rPr>
          <w:sz w:val="28"/>
          <w:szCs w:val="28"/>
        </w:rPr>
        <w:t>Фандорине</w:t>
      </w:r>
      <w:proofErr w:type="spellEnd"/>
      <w:r w:rsidRPr="00E40898">
        <w:rPr>
          <w:sz w:val="28"/>
          <w:szCs w:val="28"/>
        </w:rPr>
        <w:t>.</w:t>
      </w:r>
    </w:p>
    <w:p w:rsidR="00383F05" w:rsidRPr="00E40898" w:rsidRDefault="00383F05" w:rsidP="001F5324">
      <w:pPr>
        <w:pStyle w:val="ab"/>
        <w:spacing w:after="0"/>
        <w:ind w:firstLine="567"/>
        <w:jc w:val="both"/>
        <w:rPr>
          <w:sz w:val="28"/>
          <w:szCs w:val="28"/>
        </w:rPr>
      </w:pPr>
      <w:r w:rsidRPr="00E40898">
        <w:rPr>
          <w:sz w:val="28"/>
          <w:szCs w:val="28"/>
        </w:rPr>
        <w:t xml:space="preserve">Второе место заняла книга «Марсианин» Энди </w:t>
      </w:r>
      <w:proofErr w:type="spellStart"/>
      <w:r w:rsidRPr="00E40898">
        <w:rPr>
          <w:sz w:val="28"/>
          <w:szCs w:val="28"/>
        </w:rPr>
        <w:t>Вейера</w:t>
      </w:r>
      <w:proofErr w:type="spellEnd"/>
      <w:r w:rsidRPr="00E40898">
        <w:rPr>
          <w:sz w:val="28"/>
          <w:szCs w:val="28"/>
        </w:rPr>
        <w:t xml:space="preserve"> (107 тыс.), на третьем – «Виноваты звезды» Джона Грина (103 тыс.), на четвертом – «Метро 2035» Дмитрия </w:t>
      </w:r>
      <w:proofErr w:type="spellStart"/>
      <w:r w:rsidRPr="00E40898">
        <w:rPr>
          <w:sz w:val="28"/>
          <w:szCs w:val="28"/>
        </w:rPr>
        <w:t>Глуховского</w:t>
      </w:r>
      <w:proofErr w:type="spellEnd"/>
      <w:r w:rsidRPr="00E40898">
        <w:rPr>
          <w:sz w:val="28"/>
          <w:szCs w:val="28"/>
        </w:rPr>
        <w:t xml:space="preserve"> (97 тыс.). Замыкает </w:t>
      </w:r>
      <w:proofErr w:type="spellStart"/>
      <w:r w:rsidRPr="00E40898">
        <w:rPr>
          <w:sz w:val="28"/>
          <w:szCs w:val="28"/>
        </w:rPr>
        <w:t>пятерку</w:t>
      </w:r>
      <w:proofErr w:type="spellEnd"/>
      <w:r w:rsidRPr="00E40898">
        <w:rPr>
          <w:sz w:val="28"/>
          <w:szCs w:val="28"/>
        </w:rPr>
        <w:t xml:space="preserve"> книга Джорджо </w:t>
      </w:r>
      <w:proofErr w:type="spellStart"/>
      <w:r w:rsidRPr="00E40898">
        <w:rPr>
          <w:sz w:val="28"/>
          <w:szCs w:val="28"/>
        </w:rPr>
        <w:t>Мойеса</w:t>
      </w:r>
      <w:proofErr w:type="spellEnd"/>
      <w:r w:rsidRPr="00E40898">
        <w:rPr>
          <w:sz w:val="28"/>
          <w:szCs w:val="28"/>
        </w:rPr>
        <w:t xml:space="preserve"> «До встречи с тобой» (87 тыс.).</w:t>
      </w:r>
    </w:p>
    <w:p w:rsidR="00383F05" w:rsidRPr="00E40898" w:rsidRDefault="00383F05" w:rsidP="001F5324">
      <w:pPr>
        <w:pStyle w:val="ab"/>
        <w:spacing w:after="0"/>
        <w:ind w:firstLine="567"/>
        <w:jc w:val="both"/>
        <w:rPr>
          <w:sz w:val="28"/>
          <w:szCs w:val="28"/>
        </w:rPr>
      </w:pPr>
      <w:r w:rsidRPr="00E40898">
        <w:rPr>
          <w:sz w:val="28"/>
          <w:szCs w:val="28"/>
        </w:rPr>
        <w:t xml:space="preserve">В десятку также вошли «1984» Джорджа Оруэлла, «Убить пересмешника» </w:t>
      </w:r>
      <w:proofErr w:type="spellStart"/>
      <w:r w:rsidRPr="00E40898">
        <w:rPr>
          <w:sz w:val="28"/>
          <w:szCs w:val="28"/>
        </w:rPr>
        <w:t>Харпер</w:t>
      </w:r>
      <w:proofErr w:type="spellEnd"/>
      <w:r w:rsidRPr="00E40898">
        <w:rPr>
          <w:sz w:val="28"/>
          <w:szCs w:val="28"/>
        </w:rPr>
        <w:t xml:space="preserve"> Ли, «</w:t>
      </w:r>
      <w:proofErr w:type="spellStart"/>
      <w:r w:rsidRPr="00E40898">
        <w:rPr>
          <w:sz w:val="28"/>
          <w:szCs w:val="28"/>
        </w:rPr>
        <w:t>Шантарам</w:t>
      </w:r>
      <w:proofErr w:type="spellEnd"/>
      <w:r w:rsidRPr="00E40898">
        <w:rPr>
          <w:sz w:val="28"/>
          <w:szCs w:val="28"/>
        </w:rPr>
        <w:t xml:space="preserve">» Грегори Дэвида Робертса, «Бегущий в лабиринте» Джеймса </w:t>
      </w:r>
      <w:proofErr w:type="spellStart"/>
      <w:r w:rsidRPr="00E40898">
        <w:rPr>
          <w:sz w:val="28"/>
          <w:szCs w:val="28"/>
        </w:rPr>
        <w:t>Дэшнера</w:t>
      </w:r>
      <w:proofErr w:type="spellEnd"/>
      <w:r w:rsidRPr="00E40898">
        <w:rPr>
          <w:sz w:val="28"/>
          <w:szCs w:val="28"/>
        </w:rPr>
        <w:t xml:space="preserve"> и «Щегол» Донны </w:t>
      </w:r>
      <w:proofErr w:type="spellStart"/>
      <w:r w:rsidRPr="00E40898">
        <w:rPr>
          <w:sz w:val="28"/>
          <w:szCs w:val="28"/>
        </w:rPr>
        <w:t>Тартт</w:t>
      </w:r>
      <w:proofErr w:type="spellEnd"/>
      <w:r w:rsidRPr="00E40898">
        <w:rPr>
          <w:sz w:val="28"/>
          <w:szCs w:val="28"/>
        </w:rPr>
        <w:t>.</w:t>
      </w:r>
    </w:p>
    <w:p w:rsidR="00383F05" w:rsidRDefault="00383F05" w:rsidP="00FE0D4F">
      <w:pPr>
        <w:spacing w:after="0" w:line="240" w:lineRule="auto"/>
        <w:ind w:left="0" w:firstLine="540"/>
        <w:jc w:val="both"/>
        <w:rPr>
          <w:rFonts w:ascii="Times New Roman" w:hAnsi="Times New Roman"/>
          <w:sz w:val="28"/>
          <w:szCs w:val="28"/>
        </w:rPr>
      </w:pPr>
    </w:p>
    <w:p w:rsidR="00383F05" w:rsidRPr="00E40898" w:rsidRDefault="00383F05" w:rsidP="00FE0D4F">
      <w:pPr>
        <w:spacing w:after="0" w:line="240" w:lineRule="auto"/>
        <w:ind w:left="0" w:firstLine="540"/>
        <w:jc w:val="both"/>
        <w:rPr>
          <w:rFonts w:ascii="Times New Roman" w:hAnsi="Times New Roman"/>
          <w:sz w:val="28"/>
          <w:szCs w:val="28"/>
        </w:rPr>
      </w:pPr>
      <w:r w:rsidRPr="00E40898">
        <w:rPr>
          <w:rFonts w:ascii="Times New Roman" w:hAnsi="Times New Roman"/>
          <w:i/>
          <w:sz w:val="28"/>
          <w:szCs w:val="28"/>
        </w:rPr>
        <w:t>Источник: сайт журнала «Филологические науки»</w:t>
      </w:r>
      <w:r>
        <w:rPr>
          <w:rFonts w:ascii="Times New Roman" w:hAnsi="Times New Roman"/>
          <w:sz w:val="28"/>
          <w:szCs w:val="28"/>
        </w:rPr>
        <w:t xml:space="preserve"> </w:t>
      </w:r>
      <w:r w:rsidRPr="00E40898">
        <w:rPr>
          <w:rFonts w:ascii="Times New Roman" w:hAnsi="Times New Roman"/>
          <w:sz w:val="28"/>
          <w:szCs w:val="28"/>
        </w:rPr>
        <w:t>https://filolnauki.ru/ru/node/3643</w:t>
      </w: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Default="00383F05" w:rsidP="00FE0D4F">
      <w:pPr>
        <w:spacing w:after="0" w:line="240" w:lineRule="auto"/>
        <w:ind w:left="0" w:firstLine="540"/>
        <w:jc w:val="both"/>
        <w:rPr>
          <w:rFonts w:ascii="Times New Roman" w:hAnsi="Times New Roman"/>
          <w:sz w:val="28"/>
          <w:szCs w:val="28"/>
        </w:rPr>
      </w:pPr>
    </w:p>
    <w:p w:rsidR="00383F05" w:rsidRPr="007C008D" w:rsidRDefault="00383F05" w:rsidP="007C008D">
      <w:pPr>
        <w:ind w:left="0"/>
        <w:jc w:val="center"/>
        <w:rPr>
          <w:rFonts w:ascii="Times New Roman" w:hAnsi="Times New Roman"/>
          <w:b/>
          <w:sz w:val="28"/>
          <w:szCs w:val="28"/>
        </w:rPr>
      </w:pPr>
      <w:r w:rsidRPr="007C008D">
        <w:rPr>
          <w:rFonts w:ascii="Times New Roman" w:hAnsi="Times New Roman"/>
          <w:b/>
          <w:sz w:val="28"/>
          <w:szCs w:val="28"/>
        </w:rPr>
        <w:lastRenderedPageBreak/>
        <w:t>В МИРЕ БИБЛИОТЕК</w:t>
      </w:r>
    </w:p>
    <w:p w:rsidR="00383F05" w:rsidRPr="007C008D" w:rsidRDefault="00383F05" w:rsidP="007C008D">
      <w:pPr>
        <w:ind w:left="0"/>
        <w:jc w:val="center"/>
        <w:rPr>
          <w:rFonts w:ascii="Times New Roman" w:hAnsi="Times New Roman"/>
          <w:b/>
          <w:sz w:val="28"/>
          <w:szCs w:val="28"/>
        </w:rPr>
      </w:pPr>
    </w:p>
    <w:p w:rsidR="00383F05" w:rsidRPr="007C008D" w:rsidRDefault="00383F05" w:rsidP="007C008D">
      <w:pPr>
        <w:ind w:left="0"/>
        <w:jc w:val="center"/>
        <w:rPr>
          <w:rFonts w:ascii="Times New Roman" w:hAnsi="Times New Roman"/>
          <w:b/>
          <w:sz w:val="28"/>
          <w:szCs w:val="28"/>
        </w:rPr>
      </w:pPr>
      <w:r w:rsidRPr="007C008D">
        <w:rPr>
          <w:rFonts w:ascii="Times New Roman" w:hAnsi="Times New Roman"/>
          <w:b/>
          <w:sz w:val="28"/>
          <w:szCs w:val="28"/>
        </w:rPr>
        <w:t>Информационный сборник</w:t>
      </w:r>
    </w:p>
    <w:p w:rsidR="00383F05" w:rsidRPr="007C008D" w:rsidRDefault="00383F05" w:rsidP="007C008D">
      <w:pPr>
        <w:ind w:left="0"/>
        <w:jc w:val="center"/>
        <w:rPr>
          <w:rFonts w:ascii="Times New Roman" w:hAnsi="Times New Roman"/>
          <w:b/>
          <w:sz w:val="28"/>
          <w:szCs w:val="28"/>
        </w:rPr>
      </w:pPr>
    </w:p>
    <w:p w:rsidR="00383F05" w:rsidRPr="007C008D" w:rsidRDefault="00383F05" w:rsidP="007C008D">
      <w:pPr>
        <w:ind w:left="0"/>
        <w:jc w:val="center"/>
        <w:rPr>
          <w:rFonts w:ascii="Times New Roman" w:hAnsi="Times New Roman"/>
          <w:b/>
          <w:sz w:val="28"/>
          <w:szCs w:val="28"/>
        </w:rPr>
      </w:pPr>
      <w:r w:rsidRPr="007C008D">
        <w:rPr>
          <w:rFonts w:ascii="Times New Roman" w:hAnsi="Times New Roman"/>
          <w:b/>
          <w:sz w:val="28"/>
          <w:szCs w:val="28"/>
        </w:rPr>
        <w:t xml:space="preserve">Выпуск </w:t>
      </w:r>
      <w:r>
        <w:rPr>
          <w:rFonts w:ascii="Times New Roman" w:hAnsi="Times New Roman"/>
          <w:b/>
          <w:sz w:val="28"/>
          <w:szCs w:val="28"/>
        </w:rPr>
        <w:t>1</w:t>
      </w:r>
    </w:p>
    <w:p w:rsidR="00383F05" w:rsidRPr="007C008D" w:rsidRDefault="00383F05" w:rsidP="007C008D">
      <w:pPr>
        <w:ind w:left="0"/>
        <w:rPr>
          <w:rFonts w:ascii="Times New Roman" w:hAnsi="Times New Roman"/>
          <w:sz w:val="28"/>
          <w:szCs w:val="28"/>
        </w:rPr>
      </w:pPr>
      <w:r w:rsidRPr="007C008D">
        <w:rPr>
          <w:rFonts w:ascii="Times New Roman" w:hAnsi="Times New Roman"/>
          <w:sz w:val="28"/>
          <w:szCs w:val="28"/>
        </w:rPr>
        <w:t xml:space="preserve">Составитель: </w:t>
      </w:r>
      <w:r>
        <w:rPr>
          <w:rFonts w:ascii="Times New Roman" w:hAnsi="Times New Roman"/>
          <w:sz w:val="28"/>
          <w:szCs w:val="28"/>
        </w:rPr>
        <w:t>И.И. Малевинская</w:t>
      </w:r>
    </w:p>
    <w:p w:rsidR="00383F05" w:rsidRPr="007C008D" w:rsidRDefault="00383F05" w:rsidP="007C008D">
      <w:pPr>
        <w:ind w:left="0"/>
        <w:rPr>
          <w:rFonts w:ascii="Times New Roman" w:hAnsi="Times New Roman"/>
          <w:sz w:val="28"/>
          <w:szCs w:val="28"/>
        </w:rPr>
      </w:pPr>
      <w:r w:rsidRPr="007C008D">
        <w:rPr>
          <w:rFonts w:ascii="Times New Roman" w:hAnsi="Times New Roman"/>
          <w:sz w:val="28"/>
          <w:szCs w:val="28"/>
        </w:rPr>
        <w:t>Отв. за вып.:  В.В.  Гончарова</w:t>
      </w:r>
    </w:p>
    <w:p w:rsidR="00383F05" w:rsidRPr="007C008D" w:rsidRDefault="00383F05" w:rsidP="007C008D">
      <w:pPr>
        <w:pStyle w:val="ab"/>
        <w:spacing w:after="0"/>
        <w:rPr>
          <w:b/>
          <w:szCs w:val="28"/>
        </w:rPr>
      </w:pPr>
    </w:p>
    <w:p w:rsidR="00383F05" w:rsidRPr="007C008D" w:rsidRDefault="00383F05" w:rsidP="007C008D">
      <w:pPr>
        <w:ind w:left="0"/>
        <w:rPr>
          <w:rFonts w:ascii="Times New Roman" w:hAnsi="Times New Roman"/>
          <w:b/>
          <w:sz w:val="28"/>
          <w:szCs w:val="28"/>
        </w:rPr>
      </w:pPr>
    </w:p>
    <w:p w:rsidR="00383F05" w:rsidRPr="00C557B4" w:rsidRDefault="00383F05" w:rsidP="00B74D4D">
      <w:pPr>
        <w:rPr>
          <w:b/>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Default="00383F05" w:rsidP="00B74D4D">
      <w:pPr>
        <w:pStyle w:val="ab"/>
        <w:spacing w:after="0"/>
        <w:ind w:firstLine="851"/>
        <w:rPr>
          <w:sz w:val="24"/>
          <w:szCs w:val="24"/>
        </w:rPr>
      </w:pPr>
    </w:p>
    <w:p w:rsidR="00383F05" w:rsidRPr="00C557B4" w:rsidRDefault="00383F05" w:rsidP="00B74D4D">
      <w:pPr>
        <w:pStyle w:val="ab"/>
        <w:spacing w:after="0"/>
        <w:ind w:firstLine="851"/>
        <w:rPr>
          <w:sz w:val="24"/>
          <w:szCs w:val="24"/>
        </w:rPr>
      </w:pPr>
    </w:p>
    <w:p w:rsidR="00383F05" w:rsidRPr="00C557B4" w:rsidRDefault="00383F05" w:rsidP="00B74D4D">
      <w:pPr>
        <w:pStyle w:val="ab"/>
        <w:spacing w:after="0"/>
        <w:ind w:firstLine="851"/>
        <w:rPr>
          <w:sz w:val="24"/>
          <w:szCs w:val="24"/>
        </w:rPr>
      </w:pPr>
    </w:p>
    <w:p w:rsidR="00383F05" w:rsidRPr="00FE0D4F" w:rsidRDefault="00383F05" w:rsidP="00B74D4D">
      <w:pPr>
        <w:pStyle w:val="ab"/>
        <w:spacing w:after="0"/>
        <w:jc w:val="center"/>
        <w:rPr>
          <w:sz w:val="24"/>
          <w:szCs w:val="24"/>
        </w:rPr>
      </w:pPr>
      <w:r w:rsidRPr="00FE0D4F">
        <w:rPr>
          <w:sz w:val="24"/>
          <w:szCs w:val="24"/>
        </w:rPr>
        <w:t>Подписано в печать  16.03.2016. Печать ризограф</w:t>
      </w:r>
    </w:p>
    <w:p w:rsidR="00383F05" w:rsidRPr="00FE0D4F" w:rsidRDefault="00383F05" w:rsidP="00B74D4D">
      <w:pPr>
        <w:pStyle w:val="ab"/>
        <w:spacing w:after="0"/>
        <w:jc w:val="center"/>
        <w:rPr>
          <w:sz w:val="24"/>
          <w:szCs w:val="24"/>
        </w:rPr>
      </w:pPr>
      <w:r w:rsidRPr="00FE0D4F">
        <w:rPr>
          <w:sz w:val="24"/>
          <w:szCs w:val="24"/>
        </w:rPr>
        <w:t>Формат  60х84. Уч.-изд.  1,25 л.</w:t>
      </w:r>
    </w:p>
    <w:p w:rsidR="00383F05" w:rsidRPr="00FE0D4F" w:rsidRDefault="00383F05" w:rsidP="00B74D4D">
      <w:pPr>
        <w:pStyle w:val="ab"/>
        <w:spacing w:after="0"/>
        <w:jc w:val="center"/>
        <w:rPr>
          <w:sz w:val="24"/>
          <w:szCs w:val="24"/>
        </w:rPr>
      </w:pPr>
      <w:r w:rsidRPr="00FE0D4F">
        <w:rPr>
          <w:sz w:val="24"/>
          <w:szCs w:val="24"/>
        </w:rPr>
        <w:t>Тираж 65 экз.</w:t>
      </w:r>
    </w:p>
    <w:p w:rsidR="00383F05" w:rsidRPr="00FE0D4F" w:rsidRDefault="00383F05" w:rsidP="00B74D4D">
      <w:pPr>
        <w:pStyle w:val="31"/>
        <w:spacing w:after="0"/>
        <w:ind w:left="0"/>
        <w:jc w:val="center"/>
        <w:rPr>
          <w:rFonts w:ascii="Times New Roman" w:hAnsi="Times New Roman"/>
          <w:sz w:val="24"/>
          <w:szCs w:val="24"/>
        </w:rPr>
      </w:pPr>
      <w:r w:rsidRPr="00FE0D4F">
        <w:rPr>
          <w:rFonts w:ascii="Times New Roman" w:hAnsi="Times New Roman"/>
          <w:sz w:val="24"/>
          <w:szCs w:val="24"/>
        </w:rPr>
        <w:t>_________________________________________</w:t>
      </w:r>
    </w:p>
    <w:p w:rsidR="00383F05" w:rsidRPr="00FE0D4F" w:rsidRDefault="00383F05" w:rsidP="00B74D4D">
      <w:pPr>
        <w:pStyle w:val="ab"/>
        <w:spacing w:after="0"/>
        <w:jc w:val="center"/>
        <w:rPr>
          <w:sz w:val="24"/>
          <w:szCs w:val="24"/>
        </w:rPr>
      </w:pPr>
      <w:r w:rsidRPr="00FE0D4F">
        <w:rPr>
          <w:sz w:val="24"/>
          <w:szCs w:val="24"/>
        </w:rPr>
        <w:t>Отпечатано с оригинал-макета, подготовленного электронным способом</w:t>
      </w:r>
    </w:p>
    <w:p w:rsidR="00383F05" w:rsidRDefault="00383F05" w:rsidP="00B74D4D">
      <w:pPr>
        <w:spacing w:line="200" w:lineRule="atLeast"/>
        <w:ind w:firstLine="704"/>
        <w:jc w:val="both"/>
        <w:rPr>
          <w:b/>
          <w:bCs/>
          <w:szCs w:val="28"/>
        </w:rPr>
      </w:pPr>
    </w:p>
    <w:p w:rsidR="00383F05" w:rsidRPr="004A741E" w:rsidRDefault="00383F05" w:rsidP="004A741E">
      <w:pPr>
        <w:ind w:left="0" w:right="340"/>
        <w:rPr>
          <w:rFonts w:ascii="Times New Roman" w:hAnsi="Times New Roman"/>
          <w:sz w:val="28"/>
          <w:szCs w:val="28"/>
        </w:rPr>
      </w:pPr>
    </w:p>
    <w:sectPr w:rsidR="00383F05" w:rsidRPr="004A741E" w:rsidSect="009400CC">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0C0" w:rsidRDefault="002A30C0" w:rsidP="004A741E">
      <w:pPr>
        <w:spacing w:after="0" w:line="240" w:lineRule="auto"/>
      </w:pPr>
      <w:r>
        <w:separator/>
      </w:r>
    </w:p>
  </w:endnote>
  <w:endnote w:type="continuationSeparator" w:id="0">
    <w:p w:rsidR="002A30C0" w:rsidRDefault="002A30C0" w:rsidP="004A7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5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0C0" w:rsidRDefault="002A30C0" w:rsidP="004A741E">
      <w:pPr>
        <w:spacing w:after="0" w:line="240" w:lineRule="auto"/>
      </w:pPr>
      <w:r>
        <w:separator/>
      </w:r>
    </w:p>
  </w:footnote>
  <w:footnote w:type="continuationSeparator" w:id="0">
    <w:p w:rsidR="002A30C0" w:rsidRDefault="002A30C0" w:rsidP="004A7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56E05"/>
    <w:multiLevelType w:val="hybridMultilevel"/>
    <w:tmpl w:val="FFF287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F935EF"/>
    <w:multiLevelType w:val="multilevel"/>
    <w:tmpl w:val="BB90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E7A0E"/>
    <w:multiLevelType w:val="hybridMultilevel"/>
    <w:tmpl w:val="7E5CF0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3879CB"/>
    <w:multiLevelType w:val="hybridMultilevel"/>
    <w:tmpl w:val="092C50D6"/>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1E37638D"/>
    <w:multiLevelType w:val="multilevel"/>
    <w:tmpl w:val="E41EE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F78166B"/>
    <w:multiLevelType w:val="hybridMultilevel"/>
    <w:tmpl w:val="8B26AFF4"/>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6">
    <w:nsid w:val="756C752F"/>
    <w:multiLevelType w:val="hybridMultilevel"/>
    <w:tmpl w:val="DA6C0EF8"/>
    <w:lvl w:ilvl="0" w:tplc="04190011">
      <w:start w:val="1"/>
      <w:numFmt w:val="decimal"/>
      <w:lvlText w:val="%1)"/>
      <w:lvlJc w:val="left"/>
      <w:pPr>
        <w:ind w:left="1785" w:hanging="360"/>
      </w:pPr>
      <w:rPr>
        <w:rFonts w:cs="Times New Roman"/>
      </w:rPr>
    </w:lvl>
    <w:lvl w:ilvl="1" w:tplc="04190019" w:tentative="1">
      <w:start w:val="1"/>
      <w:numFmt w:val="lowerLetter"/>
      <w:lvlText w:val="%2."/>
      <w:lvlJc w:val="left"/>
      <w:pPr>
        <w:ind w:left="2505" w:hanging="360"/>
      </w:pPr>
      <w:rPr>
        <w:rFonts w:cs="Times New Roman"/>
      </w:rPr>
    </w:lvl>
    <w:lvl w:ilvl="2" w:tplc="0419001B" w:tentative="1">
      <w:start w:val="1"/>
      <w:numFmt w:val="lowerRoman"/>
      <w:lvlText w:val="%3."/>
      <w:lvlJc w:val="right"/>
      <w:pPr>
        <w:ind w:left="3225" w:hanging="180"/>
      </w:pPr>
      <w:rPr>
        <w:rFonts w:cs="Times New Roman"/>
      </w:rPr>
    </w:lvl>
    <w:lvl w:ilvl="3" w:tplc="0419000F" w:tentative="1">
      <w:start w:val="1"/>
      <w:numFmt w:val="decimal"/>
      <w:lvlText w:val="%4."/>
      <w:lvlJc w:val="left"/>
      <w:pPr>
        <w:ind w:left="3945" w:hanging="360"/>
      </w:pPr>
      <w:rPr>
        <w:rFonts w:cs="Times New Roman"/>
      </w:rPr>
    </w:lvl>
    <w:lvl w:ilvl="4" w:tplc="04190019" w:tentative="1">
      <w:start w:val="1"/>
      <w:numFmt w:val="lowerLetter"/>
      <w:lvlText w:val="%5."/>
      <w:lvlJc w:val="left"/>
      <w:pPr>
        <w:ind w:left="4665" w:hanging="360"/>
      </w:pPr>
      <w:rPr>
        <w:rFonts w:cs="Times New Roman"/>
      </w:rPr>
    </w:lvl>
    <w:lvl w:ilvl="5" w:tplc="0419001B" w:tentative="1">
      <w:start w:val="1"/>
      <w:numFmt w:val="lowerRoman"/>
      <w:lvlText w:val="%6."/>
      <w:lvlJc w:val="right"/>
      <w:pPr>
        <w:ind w:left="5385" w:hanging="180"/>
      </w:pPr>
      <w:rPr>
        <w:rFonts w:cs="Times New Roman"/>
      </w:rPr>
    </w:lvl>
    <w:lvl w:ilvl="6" w:tplc="0419000F" w:tentative="1">
      <w:start w:val="1"/>
      <w:numFmt w:val="decimal"/>
      <w:lvlText w:val="%7."/>
      <w:lvlJc w:val="left"/>
      <w:pPr>
        <w:ind w:left="6105" w:hanging="360"/>
      </w:pPr>
      <w:rPr>
        <w:rFonts w:cs="Times New Roman"/>
      </w:rPr>
    </w:lvl>
    <w:lvl w:ilvl="7" w:tplc="04190019" w:tentative="1">
      <w:start w:val="1"/>
      <w:numFmt w:val="lowerLetter"/>
      <w:lvlText w:val="%8."/>
      <w:lvlJc w:val="left"/>
      <w:pPr>
        <w:ind w:left="6825" w:hanging="360"/>
      </w:pPr>
      <w:rPr>
        <w:rFonts w:cs="Times New Roman"/>
      </w:rPr>
    </w:lvl>
    <w:lvl w:ilvl="8" w:tplc="0419001B" w:tentative="1">
      <w:start w:val="1"/>
      <w:numFmt w:val="lowerRoman"/>
      <w:lvlText w:val="%9."/>
      <w:lvlJc w:val="right"/>
      <w:pPr>
        <w:ind w:left="7545" w:hanging="180"/>
      </w:pPr>
      <w:rPr>
        <w:rFonts w:cs="Times New Roman"/>
      </w:rPr>
    </w:lvl>
  </w:abstractNum>
  <w:num w:numId="1">
    <w:abstractNumId w:val="3"/>
  </w:num>
  <w:num w:numId="2">
    <w:abstractNumId w:val="6"/>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643"/>
    <w:rsid w:val="00000D66"/>
    <w:rsid w:val="000060D3"/>
    <w:rsid w:val="00007518"/>
    <w:rsid w:val="000100F8"/>
    <w:rsid w:val="000125AA"/>
    <w:rsid w:val="00013156"/>
    <w:rsid w:val="000131DD"/>
    <w:rsid w:val="000230EF"/>
    <w:rsid w:val="00037497"/>
    <w:rsid w:val="00041A2D"/>
    <w:rsid w:val="00043D92"/>
    <w:rsid w:val="00057D7A"/>
    <w:rsid w:val="00064B0C"/>
    <w:rsid w:val="00067D13"/>
    <w:rsid w:val="00067F59"/>
    <w:rsid w:val="00075B41"/>
    <w:rsid w:val="00095DFC"/>
    <w:rsid w:val="00095E31"/>
    <w:rsid w:val="000A041D"/>
    <w:rsid w:val="000B55D2"/>
    <w:rsid w:val="000C2CDD"/>
    <w:rsid w:val="000D4DA3"/>
    <w:rsid w:val="000E2020"/>
    <w:rsid w:val="000F6892"/>
    <w:rsid w:val="00100A90"/>
    <w:rsid w:val="00103F0A"/>
    <w:rsid w:val="00107C78"/>
    <w:rsid w:val="00110360"/>
    <w:rsid w:val="00133808"/>
    <w:rsid w:val="001341B3"/>
    <w:rsid w:val="00134F72"/>
    <w:rsid w:val="001433B4"/>
    <w:rsid w:val="001477A9"/>
    <w:rsid w:val="001501AE"/>
    <w:rsid w:val="00167756"/>
    <w:rsid w:val="00171DDD"/>
    <w:rsid w:val="00174AC8"/>
    <w:rsid w:val="0018318C"/>
    <w:rsid w:val="00187ABB"/>
    <w:rsid w:val="0019444E"/>
    <w:rsid w:val="00194F58"/>
    <w:rsid w:val="001A5555"/>
    <w:rsid w:val="001B3AEC"/>
    <w:rsid w:val="001B5812"/>
    <w:rsid w:val="001B708C"/>
    <w:rsid w:val="001C1E2F"/>
    <w:rsid w:val="001C4BF3"/>
    <w:rsid w:val="001D5453"/>
    <w:rsid w:val="001E7C05"/>
    <w:rsid w:val="001F5324"/>
    <w:rsid w:val="00204D4B"/>
    <w:rsid w:val="00214574"/>
    <w:rsid w:val="00217046"/>
    <w:rsid w:val="00217947"/>
    <w:rsid w:val="00220EFC"/>
    <w:rsid w:val="00221D52"/>
    <w:rsid w:val="00221FBA"/>
    <w:rsid w:val="0023082C"/>
    <w:rsid w:val="002402B2"/>
    <w:rsid w:val="00241C01"/>
    <w:rsid w:val="002459C2"/>
    <w:rsid w:val="00250A14"/>
    <w:rsid w:val="00267CB6"/>
    <w:rsid w:val="002700DB"/>
    <w:rsid w:val="00270635"/>
    <w:rsid w:val="00270CCE"/>
    <w:rsid w:val="002714EB"/>
    <w:rsid w:val="00271B17"/>
    <w:rsid w:val="00272A0E"/>
    <w:rsid w:val="002A197E"/>
    <w:rsid w:val="002A30C0"/>
    <w:rsid w:val="002A54EA"/>
    <w:rsid w:val="002B3C32"/>
    <w:rsid w:val="002C2498"/>
    <w:rsid w:val="002D032C"/>
    <w:rsid w:val="002D100D"/>
    <w:rsid w:val="002E02C4"/>
    <w:rsid w:val="002E4FB5"/>
    <w:rsid w:val="002E6127"/>
    <w:rsid w:val="002F5544"/>
    <w:rsid w:val="00330121"/>
    <w:rsid w:val="0033238A"/>
    <w:rsid w:val="00341793"/>
    <w:rsid w:val="0034359F"/>
    <w:rsid w:val="0034680F"/>
    <w:rsid w:val="0037245A"/>
    <w:rsid w:val="00383F05"/>
    <w:rsid w:val="0038474A"/>
    <w:rsid w:val="003930AA"/>
    <w:rsid w:val="003951FE"/>
    <w:rsid w:val="003975D0"/>
    <w:rsid w:val="003976F3"/>
    <w:rsid w:val="003A16A2"/>
    <w:rsid w:val="003A1CAE"/>
    <w:rsid w:val="003A7D7B"/>
    <w:rsid w:val="003D6C72"/>
    <w:rsid w:val="003E56F5"/>
    <w:rsid w:val="003F1502"/>
    <w:rsid w:val="003F3553"/>
    <w:rsid w:val="003F6443"/>
    <w:rsid w:val="003F72E3"/>
    <w:rsid w:val="00410590"/>
    <w:rsid w:val="0041160D"/>
    <w:rsid w:val="00414B6D"/>
    <w:rsid w:val="004232AD"/>
    <w:rsid w:val="00424635"/>
    <w:rsid w:val="00425F0B"/>
    <w:rsid w:val="00440ED5"/>
    <w:rsid w:val="0046263B"/>
    <w:rsid w:val="00464587"/>
    <w:rsid w:val="00482EFA"/>
    <w:rsid w:val="00487E0B"/>
    <w:rsid w:val="0049456F"/>
    <w:rsid w:val="00495165"/>
    <w:rsid w:val="004951EC"/>
    <w:rsid w:val="00496FF3"/>
    <w:rsid w:val="004A4C45"/>
    <w:rsid w:val="004A741E"/>
    <w:rsid w:val="004B071E"/>
    <w:rsid w:val="004B1045"/>
    <w:rsid w:val="004B19DB"/>
    <w:rsid w:val="004C58EA"/>
    <w:rsid w:val="004E49B9"/>
    <w:rsid w:val="004F1158"/>
    <w:rsid w:val="004F4D8C"/>
    <w:rsid w:val="004F52C4"/>
    <w:rsid w:val="004F56E2"/>
    <w:rsid w:val="00503123"/>
    <w:rsid w:val="00510D09"/>
    <w:rsid w:val="00514061"/>
    <w:rsid w:val="0051761D"/>
    <w:rsid w:val="00521776"/>
    <w:rsid w:val="00524706"/>
    <w:rsid w:val="005346D0"/>
    <w:rsid w:val="00536AFA"/>
    <w:rsid w:val="005438DC"/>
    <w:rsid w:val="005449E1"/>
    <w:rsid w:val="00547A32"/>
    <w:rsid w:val="00550A2C"/>
    <w:rsid w:val="00551355"/>
    <w:rsid w:val="00552575"/>
    <w:rsid w:val="0055506F"/>
    <w:rsid w:val="00560D09"/>
    <w:rsid w:val="005703E0"/>
    <w:rsid w:val="00572678"/>
    <w:rsid w:val="00572B70"/>
    <w:rsid w:val="00573BFE"/>
    <w:rsid w:val="00575B9F"/>
    <w:rsid w:val="00587246"/>
    <w:rsid w:val="00587B7F"/>
    <w:rsid w:val="00590EBE"/>
    <w:rsid w:val="005944F3"/>
    <w:rsid w:val="005A47EA"/>
    <w:rsid w:val="005B51FD"/>
    <w:rsid w:val="005C53E2"/>
    <w:rsid w:val="005C617B"/>
    <w:rsid w:val="005C7510"/>
    <w:rsid w:val="005D1C49"/>
    <w:rsid w:val="005D305F"/>
    <w:rsid w:val="005E6B4A"/>
    <w:rsid w:val="005F514D"/>
    <w:rsid w:val="00601AC5"/>
    <w:rsid w:val="00612D2C"/>
    <w:rsid w:val="00614F33"/>
    <w:rsid w:val="00620025"/>
    <w:rsid w:val="00620B2F"/>
    <w:rsid w:val="00621CAB"/>
    <w:rsid w:val="00625078"/>
    <w:rsid w:val="00634ED1"/>
    <w:rsid w:val="00642DD2"/>
    <w:rsid w:val="0064442F"/>
    <w:rsid w:val="00644439"/>
    <w:rsid w:val="00644BAB"/>
    <w:rsid w:val="00654035"/>
    <w:rsid w:val="00657307"/>
    <w:rsid w:val="00663DA2"/>
    <w:rsid w:val="0066406B"/>
    <w:rsid w:val="00671847"/>
    <w:rsid w:val="00675E5B"/>
    <w:rsid w:val="00681949"/>
    <w:rsid w:val="006824AD"/>
    <w:rsid w:val="00691061"/>
    <w:rsid w:val="006915B1"/>
    <w:rsid w:val="006972BE"/>
    <w:rsid w:val="00697511"/>
    <w:rsid w:val="006B7552"/>
    <w:rsid w:val="006C1397"/>
    <w:rsid w:val="006C1CB5"/>
    <w:rsid w:val="006C7A7B"/>
    <w:rsid w:val="006D0AD3"/>
    <w:rsid w:val="006D320C"/>
    <w:rsid w:val="006F027B"/>
    <w:rsid w:val="006F279B"/>
    <w:rsid w:val="006F53C7"/>
    <w:rsid w:val="006F5A76"/>
    <w:rsid w:val="006F67F8"/>
    <w:rsid w:val="007177D1"/>
    <w:rsid w:val="0072623A"/>
    <w:rsid w:val="0072691E"/>
    <w:rsid w:val="00731DB6"/>
    <w:rsid w:val="0073726B"/>
    <w:rsid w:val="00770E1B"/>
    <w:rsid w:val="00793C65"/>
    <w:rsid w:val="007A0C97"/>
    <w:rsid w:val="007A4E7E"/>
    <w:rsid w:val="007B3A70"/>
    <w:rsid w:val="007B5725"/>
    <w:rsid w:val="007C008D"/>
    <w:rsid w:val="007C272D"/>
    <w:rsid w:val="007E4CE3"/>
    <w:rsid w:val="007E7FF1"/>
    <w:rsid w:val="007F173B"/>
    <w:rsid w:val="00800B86"/>
    <w:rsid w:val="008055EA"/>
    <w:rsid w:val="00805DF0"/>
    <w:rsid w:val="00813F61"/>
    <w:rsid w:val="008225FE"/>
    <w:rsid w:val="00824F0D"/>
    <w:rsid w:val="008263F9"/>
    <w:rsid w:val="008301E8"/>
    <w:rsid w:val="008313B1"/>
    <w:rsid w:val="0083234D"/>
    <w:rsid w:val="00833254"/>
    <w:rsid w:val="0083550D"/>
    <w:rsid w:val="00843B56"/>
    <w:rsid w:val="00853B41"/>
    <w:rsid w:val="00862945"/>
    <w:rsid w:val="008659A1"/>
    <w:rsid w:val="0086748F"/>
    <w:rsid w:val="00871DED"/>
    <w:rsid w:val="00872BDE"/>
    <w:rsid w:val="008811B0"/>
    <w:rsid w:val="00881613"/>
    <w:rsid w:val="00887201"/>
    <w:rsid w:val="00891FF5"/>
    <w:rsid w:val="008A09B5"/>
    <w:rsid w:val="008A787D"/>
    <w:rsid w:val="008B0BD3"/>
    <w:rsid w:val="008B3D2C"/>
    <w:rsid w:val="008C73F1"/>
    <w:rsid w:val="008D6199"/>
    <w:rsid w:val="008F6C3D"/>
    <w:rsid w:val="008F7C58"/>
    <w:rsid w:val="00900972"/>
    <w:rsid w:val="00900F74"/>
    <w:rsid w:val="00906E14"/>
    <w:rsid w:val="00911ACF"/>
    <w:rsid w:val="00922B8C"/>
    <w:rsid w:val="00927C64"/>
    <w:rsid w:val="00930864"/>
    <w:rsid w:val="009400CC"/>
    <w:rsid w:val="00947023"/>
    <w:rsid w:val="009517EB"/>
    <w:rsid w:val="00953E09"/>
    <w:rsid w:val="009640D2"/>
    <w:rsid w:val="00964FD0"/>
    <w:rsid w:val="00972824"/>
    <w:rsid w:val="00983A8B"/>
    <w:rsid w:val="00995817"/>
    <w:rsid w:val="009A1229"/>
    <w:rsid w:val="009A5A92"/>
    <w:rsid w:val="009B3825"/>
    <w:rsid w:val="009B43CB"/>
    <w:rsid w:val="009C084E"/>
    <w:rsid w:val="009C3683"/>
    <w:rsid w:val="009D01C4"/>
    <w:rsid w:val="009D299C"/>
    <w:rsid w:val="009D76B3"/>
    <w:rsid w:val="009F0A70"/>
    <w:rsid w:val="00A10EB6"/>
    <w:rsid w:val="00A230D6"/>
    <w:rsid w:val="00A30A10"/>
    <w:rsid w:val="00A33244"/>
    <w:rsid w:val="00A367EE"/>
    <w:rsid w:val="00A43A39"/>
    <w:rsid w:val="00A44603"/>
    <w:rsid w:val="00A52FCD"/>
    <w:rsid w:val="00A53625"/>
    <w:rsid w:val="00A5632F"/>
    <w:rsid w:val="00A80EA2"/>
    <w:rsid w:val="00A81BC9"/>
    <w:rsid w:val="00A82FB4"/>
    <w:rsid w:val="00A84C16"/>
    <w:rsid w:val="00AC0742"/>
    <w:rsid w:val="00AC6645"/>
    <w:rsid w:val="00AD5D85"/>
    <w:rsid w:val="00AF1109"/>
    <w:rsid w:val="00AF15BC"/>
    <w:rsid w:val="00B024DC"/>
    <w:rsid w:val="00B056D3"/>
    <w:rsid w:val="00B074B0"/>
    <w:rsid w:val="00B11718"/>
    <w:rsid w:val="00B11EC0"/>
    <w:rsid w:val="00B23BBE"/>
    <w:rsid w:val="00B31F6C"/>
    <w:rsid w:val="00B31F74"/>
    <w:rsid w:val="00B35E06"/>
    <w:rsid w:val="00B41D3A"/>
    <w:rsid w:val="00B4386C"/>
    <w:rsid w:val="00B541A5"/>
    <w:rsid w:val="00B5713B"/>
    <w:rsid w:val="00B57643"/>
    <w:rsid w:val="00B74CB7"/>
    <w:rsid w:val="00B74D4D"/>
    <w:rsid w:val="00B757A6"/>
    <w:rsid w:val="00B87601"/>
    <w:rsid w:val="00B96A48"/>
    <w:rsid w:val="00BA0D17"/>
    <w:rsid w:val="00BC4706"/>
    <w:rsid w:val="00BD2410"/>
    <w:rsid w:val="00BD4F37"/>
    <w:rsid w:val="00BD61D1"/>
    <w:rsid w:val="00BD6E66"/>
    <w:rsid w:val="00BE2BDB"/>
    <w:rsid w:val="00BE74DD"/>
    <w:rsid w:val="00BF609B"/>
    <w:rsid w:val="00C021C2"/>
    <w:rsid w:val="00C03A0F"/>
    <w:rsid w:val="00C1102E"/>
    <w:rsid w:val="00C21286"/>
    <w:rsid w:val="00C4059F"/>
    <w:rsid w:val="00C506C1"/>
    <w:rsid w:val="00C557B4"/>
    <w:rsid w:val="00C619E0"/>
    <w:rsid w:val="00C767B9"/>
    <w:rsid w:val="00C769A2"/>
    <w:rsid w:val="00C7761F"/>
    <w:rsid w:val="00C901B1"/>
    <w:rsid w:val="00C90A6D"/>
    <w:rsid w:val="00C90CF8"/>
    <w:rsid w:val="00CB301E"/>
    <w:rsid w:val="00CB340D"/>
    <w:rsid w:val="00CB475B"/>
    <w:rsid w:val="00CC2031"/>
    <w:rsid w:val="00CC2B62"/>
    <w:rsid w:val="00CC56C3"/>
    <w:rsid w:val="00CD39A1"/>
    <w:rsid w:val="00CE5102"/>
    <w:rsid w:val="00CF355C"/>
    <w:rsid w:val="00CF3938"/>
    <w:rsid w:val="00CF4284"/>
    <w:rsid w:val="00CF5B72"/>
    <w:rsid w:val="00D031B2"/>
    <w:rsid w:val="00D0769E"/>
    <w:rsid w:val="00D07D54"/>
    <w:rsid w:val="00D1359F"/>
    <w:rsid w:val="00D159F5"/>
    <w:rsid w:val="00D16957"/>
    <w:rsid w:val="00D23192"/>
    <w:rsid w:val="00D338B9"/>
    <w:rsid w:val="00D33A52"/>
    <w:rsid w:val="00D34674"/>
    <w:rsid w:val="00D40B91"/>
    <w:rsid w:val="00D44E0F"/>
    <w:rsid w:val="00D53884"/>
    <w:rsid w:val="00D55212"/>
    <w:rsid w:val="00D571A5"/>
    <w:rsid w:val="00D66CE2"/>
    <w:rsid w:val="00D83EB6"/>
    <w:rsid w:val="00D948BA"/>
    <w:rsid w:val="00D96D11"/>
    <w:rsid w:val="00DA3B5B"/>
    <w:rsid w:val="00DB08BF"/>
    <w:rsid w:val="00DB3D55"/>
    <w:rsid w:val="00DC0252"/>
    <w:rsid w:val="00DD3336"/>
    <w:rsid w:val="00DD5381"/>
    <w:rsid w:val="00DE1C59"/>
    <w:rsid w:val="00DF2AF1"/>
    <w:rsid w:val="00DF2F82"/>
    <w:rsid w:val="00DF59ED"/>
    <w:rsid w:val="00DF6AE0"/>
    <w:rsid w:val="00DF6F37"/>
    <w:rsid w:val="00E078A0"/>
    <w:rsid w:val="00E108D5"/>
    <w:rsid w:val="00E13FDB"/>
    <w:rsid w:val="00E3395C"/>
    <w:rsid w:val="00E33F82"/>
    <w:rsid w:val="00E35295"/>
    <w:rsid w:val="00E3532F"/>
    <w:rsid w:val="00E40898"/>
    <w:rsid w:val="00E41C4A"/>
    <w:rsid w:val="00E55602"/>
    <w:rsid w:val="00E64762"/>
    <w:rsid w:val="00E7568A"/>
    <w:rsid w:val="00E77C1E"/>
    <w:rsid w:val="00E85EF3"/>
    <w:rsid w:val="00E8756C"/>
    <w:rsid w:val="00E97CBD"/>
    <w:rsid w:val="00EA1585"/>
    <w:rsid w:val="00EA3DDA"/>
    <w:rsid w:val="00EA6BE7"/>
    <w:rsid w:val="00EB7B4F"/>
    <w:rsid w:val="00EC6C68"/>
    <w:rsid w:val="00ED0591"/>
    <w:rsid w:val="00ED2E81"/>
    <w:rsid w:val="00ED38B8"/>
    <w:rsid w:val="00ED479D"/>
    <w:rsid w:val="00ED6C7A"/>
    <w:rsid w:val="00EE1E76"/>
    <w:rsid w:val="00F07282"/>
    <w:rsid w:val="00F13445"/>
    <w:rsid w:val="00F15DEB"/>
    <w:rsid w:val="00F31739"/>
    <w:rsid w:val="00F34978"/>
    <w:rsid w:val="00F50EFC"/>
    <w:rsid w:val="00F64BFA"/>
    <w:rsid w:val="00F6538F"/>
    <w:rsid w:val="00F732BD"/>
    <w:rsid w:val="00F859C8"/>
    <w:rsid w:val="00F9136B"/>
    <w:rsid w:val="00F917D1"/>
    <w:rsid w:val="00F91FEB"/>
    <w:rsid w:val="00F93EBD"/>
    <w:rsid w:val="00F94505"/>
    <w:rsid w:val="00FA7577"/>
    <w:rsid w:val="00FB4844"/>
    <w:rsid w:val="00FB65DD"/>
    <w:rsid w:val="00FD16F9"/>
    <w:rsid w:val="00FE0D4F"/>
    <w:rsid w:val="00FE0E1A"/>
    <w:rsid w:val="00FE1315"/>
    <w:rsid w:val="00FE21F8"/>
    <w:rsid w:val="00FE781B"/>
    <w:rsid w:val="00FF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498"/>
    <w:pPr>
      <w:spacing w:after="200" w:line="276" w:lineRule="auto"/>
      <w:ind w:left="1066"/>
    </w:pPr>
    <w:rPr>
      <w:sz w:val="22"/>
      <w:szCs w:val="22"/>
      <w:lang w:eastAsia="en-US"/>
    </w:rPr>
  </w:style>
  <w:style w:type="paragraph" w:styleId="1">
    <w:name w:val="heading 1"/>
    <w:basedOn w:val="a"/>
    <w:next w:val="a"/>
    <w:link w:val="10"/>
    <w:uiPriority w:val="99"/>
    <w:qFormat/>
    <w:locked/>
    <w:rsid w:val="006F279B"/>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E4089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853B41"/>
    <w:pPr>
      <w:keepNext/>
      <w:spacing w:before="240" w:after="60"/>
      <w:outlineLvl w:val="2"/>
    </w:pPr>
    <w:rPr>
      <w:rFonts w:ascii="Cambria" w:hAnsi="Cambria"/>
      <w:b/>
      <w:bCs/>
      <w:sz w:val="26"/>
      <w:szCs w:val="26"/>
    </w:rPr>
  </w:style>
  <w:style w:type="paragraph" w:styleId="4">
    <w:name w:val="heading 4"/>
    <w:basedOn w:val="a"/>
    <w:link w:val="40"/>
    <w:uiPriority w:val="99"/>
    <w:qFormat/>
    <w:rsid w:val="002E6127"/>
    <w:pPr>
      <w:spacing w:before="100" w:beforeAutospacing="1" w:after="100" w:afterAutospacing="1" w:line="240" w:lineRule="auto"/>
      <w:ind w:left="0"/>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00972"/>
    <w:rPr>
      <w:rFonts w:ascii="Cambria" w:hAnsi="Cambria" w:cs="Times New Roman"/>
      <w:b/>
      <w:kern w:val="32"/>
      <w:sz w:val="32"/>
      <w:lang w:eastAsia="en-US"/>
    </w:rPr>
  </w:style>
  <w:style w:type="character" w:customStyle="1" w:styleId="20">
    <w:name w:val="Заголовок 2 Знак"/>
    <w:link w:val="2"/>
    <w:uiPriority w:val="9"/>
    <w:semiHidden/>
    <w:rsid w:val="00063C13"/>
    <w:rPr>
      <w:rFonts w:ascii="Cambria" w:eastAsia="Times New Roman" w:hAnsi="Cambria" w:cs="Times New Roman"/>
      <w:b/>
      <w:bCs/>
      <w:i/>
      <w:iCs/>
      <w:sz w:val="28"/>
      <w:szCs w:val="28"/>
      <w:lang w:eastAsia="en-US"/>
    </w:rPr>
  </w:style>
  <w:style w:type="character" w:customStyle="1" w:styleId="30">
    <w:name w:val="Заголовок 3 Знак"/>
    <w:link w:val="3"/>
    <w:uiPriority w:val="99"/>
    <w:semiHidden/>
    <w:locked/>
    <w:rsid w:val="00906E14"/>
    <w:rPr>
      <w:rFonts w:ascii="Cambria" w:hAnsi="Cambria" w:cs="Times New Roman"/>
      <w:b/>
      <w:sz w:val="26"/>
      <w:lang w:eastAsia="en-US"/>
    </w:rPr>
  </w:style>
  <w:style w:type="character" w:customStyle="1" w:styleId="40">
    <w:name w:val="Заголовок 4 Знак"/>
    <w:link w:val="4"/>
    <w:uiPriority w:val="99"/>
    <w:locked/>
    <w:rsid w:val="002E6127"/>
    <w:rPr>
      <w:rFonts w:ascii="Times New Roman" w:hAnsi="Times New Roman" w:cs="Times New Roman"/>
      <w:b/>
      <w:sz w:val="24"/>
      <w:lang w:eastAsia="ru-RU"/>
    </w:rPr>
  </w:style>
  <w:style w:type="paragraph" w:styleId="a3">
    <w:name w:val="List Paragraph"/>
    <w:basedOn w:val="a"/>
    <w:uiPriority w:val="99"/>
    <w:qFormat/>
    <w:rsid w:val="00270635"/>
    <w:pPr>
      <w:ind w:left="720"/>
      <w:contextualSpacing/>
    </w:pPr>
  </w:style>
  <w:style w:type="paragraph" w:customStyle="1" w:styleId="Default">
    <w:name w:val="Default"/>
    <w:uiPriority w:val="99"/>
    <w:rsid w:val="00E55602"/>
    <w:pPr>
      <w:autoSpaceDE w:val="0"/>
      <w:autoSpaceDN w:val="0"/>
      <w:adjustRightInd w:val="0"/>
    </w:pPr>
    <w:rPr>
      <w:rFonts w:ascii="Times New Roman" w:hAnsi="Times New Roman"/>
      <w:color w:val="000000"/>
      <w:sz w:val="24"/>
      <w:szCs w:val="24"/>
      <w:lang w:eastAsia="en-US"/>
    </w:rPr>
  </w:style>
  <w:style w:type="paragraph" w:styleId="a4">
    <w:name w:val="endnote text"/>
    <w:basedOn w:val="a"/>
    <w:link w:val="a5"/>
    <w:uiPriority w:val="99"/>
    <w:semiHidden/>
    <w:rsid w:val="004A741E"/>
    <w:pPr>
      <w:spacing w:after="0" w:line="240" w:lineRule="auto"/>
    </w:pPr>
    <w:rPr>
      <w:sz w:val="20"/>
      <w:szCs w:val="20"/>
      <w:lang w:eastAsia="ru-RU"/>
    </w:rPr>
  </w:style>
  <w:style w:type="character" w:customStyle="1" w:styleId="a5">
    <w:name w:val="Текст концевой сноски Знак"/>
    <w:link w:val="a4"/>
    <w:uiPriority w:val="99"/>
    <w:semiHidden/>
    <w:locked/>
    <w:rsid w:val="004A741E"/>
    <w:rPr>
      <w:rFonts w:cs="Times New Roman"/>
      <w:sz w:val="20"/>
    </w:rPr>
  </w:style>
  <w:style w:type="character" w:styleId="a6">
    <w:name w:val="endnote reference"/>
    <w:uiPriority w:val="99"/>
    <w:semiHidden/>
    <w:rsid w:val="004A741E"/>
    <w:rPr>
      <w:rFonts w:cs="Times New Roman"/>
      <w:vertAlign w:val="superscript"/>
    </w:rPr>
  </w:style>
  <w:style w:type="character" w:customStyle="1" w:styleId="21">
    <w:name w:val="Основной текст (2)_"/>
    <w:uiPriority w:val="99"/>
    <w:rsid w:val="00922B8C"/>
    <w:rPr>
      <w:b/>
      <w:sz w:val="22"/>
      <w:lang w:eastAsia="ar-SA" w:bidi="ar-SA"/>
    </w:rPr>
  </w:style>
  <w:style w:type="paragraph" w:styleId="a7">
    <w:name w:val="Normal (Web)"/>
    <w:basedOn w:val="a"/>
    <w:uiPriority w:val="99"/>
    <w:rsid w:val="002B3C32"/>
    <w:pPr>
      <w:spacing w:before="100" w:beforeAutospacing="1" w:after="100" w:afterAutospacing="1" w:line="240" w:lineRule="auto"/>
      <w:ind w:left="0" w:firstLine="240"/>
    </w:pPr>
    <w:rPr>
      <w:rFonts w:ascii="Times New Roman" w:eastAsia="Times New Roman" w:hAnsi="Times New Roman"/>
      <w:sz w:val="21"/>
      <w:szCs w:val="21"/>
      <w:lang w:eastAsia="ru-RU"/>
    </w:rPr>
  </w:style>
  <w:style w:type="character" w:styleId="a8">
    <w:name w:val="Hyperlink"/>
    <w:uiPriority w:val="99"/>
    <w:rsid w:val="00D07D54"/>
    <w:rPr>
      <w:rFonts w:cs="Times New Roman"/>
      <w:color w:val="0000FF"/>
      <w:u w:val="single"/>
    </w:rPr>
  </w:style>
  <w:style w:type="paragraph" w:styleId="a9">
    <w:name w:val="Balloon Text"/>
    <w:basedOn w:val="a"/>
    <w:link w:val="aa"/>
    <w:uiPriority w:val="99"/>
    <w:semiHidden/>
    <w:rsid w:val="006F53C7"/>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6F53C7"/>
    <w:rPr>
      <w:rFonts w:ascii="Tahoma" w:hAnsi="Tahoma" w:cs="Times New Roman"/>
      <w:sz w:val="16"/>
    </w:rPr>
  </w:style>
  <w:style w:type="character" w:customStyle="1" w:styleId="apple-converted-space">
    <w:name w:val="apple-converted-space"/>
    <w:uiPriority w:val="99"/>
    <w:rsid w:val="002E6127"/>
  </w:style>
  <w:style w:type="paragraph" w:styleId="ab">
    <w:name w:val="Body Text"/>
    <w:basedOn w:val="a"/>
    <w:link w:val="ac"/>
    <w:uiPriority w:val="99"/>
    <w:rsid w:val="00B74D4D"/>
    <w:pPr>
      <w:suppressAutoHyphens/>
      <w:spacing w:after="120" w:line="240" w:lineRule="auto"/>
      <w:ind w:left="0"/>
    </w:pPr>
    <w:rPr>
      <w:rFonts w:ascii="Times New Roman" w:hAnsi="Times New Roman"/>
      <w:sz w:val="20"/>
      <w:szCs w:val="20"/>
      <w:lang w:eastAsia="ar-SA"/>
    </w:rPr>
  </w:style>
  <w:style w:type="character" w:customStyle="1" w:styleId="ac">
    <w:name w:val="Основной текст Знак"/>
    <w:link w:val="ab"/>
    <w:uiPriority w:val="99"/>
    <w:locked/>
    <w:rsid w:val="00B74D4D"/>
    <w:rPr>
      <w:rFonts w:ascii="Times New Roman" w:hAnsi="Times New Roman" w:cs="Times New Roman"/>
      <w:sz w:val="20"/>
      <w:lang w:eastAsia="ar-SA" w:bidi="ar-SA"/>
    </w:rPr>
  </w:style>
  <w:style w:type="paragraph" w:customStyle="1" w:styleId="31">
    <w:name w:val="Основной текст с отступом 31"/>
    <w:basedOn w:val="a"/>
    <w:uiPriority w:val="99"/>
    <w:rsid w:val="00B74D4D"/>
    <w:pPr>
      <w:widowControl w:val="0"/>
      <w:suppressAutoHyphens/>
      <w:spacing w:after="120" w:line="240" w:lineRule="auto"/>
      <w:ind w:left="283"/>
    </w:pPr>
    <w:rPr>
      <w:rFonts w:ascii="Arial" w:hAnsi="Arial"/>
      <w:kern w:val="1"/>
      <w:sz w:val="16"/>
      <w:szCs w:val="16"/>
      <w:lang w:eastAsia="ar-SA"/>
    </w:rPr>
  </w:style>
  <w:style w:type="character" w:customStyle="1" w:styleId="ad">
    <w:name w:val="Основной текст_"/>
    <w:link w:val="6"/>
    <w:uiPriority w:val="99"/>
    <w:locked/>
    <w:rsid w:val="007C008D"/>
    <w:rPr>
      <w:sz w:val="28"/>
      <w:lang w:val="ru-RU" w:eastAsia="ar-SA" w:bidi="ar-SA"/>
    </w:rPr>
  </w:style>
  <w:style w:type="character" w:customStyle="1" w:styleId="ae">
    <w:name w:val="Основной текст + Полужирный"/>
    <w:uiPriority w:val="99"/>
    <w:rsid w:val="007C008D"/>
    <w:rPr>
      <w:b/>
      <w:sz w:val="22"/>
      <w:lang w:val="ru-RU" w:eastAsia="ar-SA" w:bidi="ar-SA"/>
    </w:rPr>
  </w:style>
  <w:style w:type="character" w:customStyle="1" w:styleId="612pt">
    <w:name w:val="Основной текст (6) + 12 pt"/>
    <w:uiPriority w:val="99"/>
    <w:rsid w:val="007C008D"/>
    <w:rPr>
      <w:b/>
      <w:sz w:val="24"/>
      <w:lang w:eastAsia="ar-SA" w:bidi="ar-SA"/>
    </w:rPr>
  </w:style>
  <w:style w:type="paragraph" w:customStyle="1" w:styleId="61">
    <w:name w:val="Основной текст (6)1"/>
    <w:basedOn w:val="a"/>
    <w:uiPriority w:val="99"/>
    <w:rsid w:val="007C008D"/>
    <w:pPr>
      <w:widowControl w:val="0"/>
      <w:shd w:val="clear" w:color="auto" w:fill="FFFFFF"/>
      <w:suppressAutoHyphens/>
      <w:spacing w:after="0" w:line="254" w:lineRule="exact"/>
      <w:ind w:left="0"/>
    </w:pPr>
    <w:rPr>
      <w:rFonts w:ascii="Times New Roman" w:eastAsia="Times New Roman" w:hAnsi="Times New Roman"/>
      <w:sz w:val="21"/>
      <w:szCs w:val="21"/>
      <w:lang w:eastAsia="ar-SA"/>
    </w:rPr>
  </w:style>
  <w:style w:type="character" w:customStyle="1" w:styleId="b-share">
    <w:name w:val="b-share"/>
    <w:uiPriority w:val="99"/>
    <w:rsid w:val="00A43A39"/>
  </w:style>
  <w:style w:type="character" w:customStyle="1" w:styleId="b-share-form-buttonb-share-form-buttonshare">
    <w:name w:val="b-share-form-button b-share-form-button_share"/>
    <w:uiPriority w:val="99"/>
    <w:rsid w:val="00A43A39"/>
  </w:style>
  <w:style w:type="character" w:styleId="af">
    <w:name w:val="Strong"/>
    <w:uiPriority w:val="99"/>
    <w:qFormat/>
    <w:locked/>
    <w:rsid w:val="00A43A39"/>
    <w:rPr>
      <w:rFonts w:cs="Times New Roman"/>
      <w:b/>
    </w:rPr>
  </w:style>
  <w:style w:type="paragraph" w:styleId="z-">
    <w:name w:val="HTML Top of Form"/>
    <w:basedOn w:val="a"/>
    <w:next w:val="a"/>
    <w:link w:val="z-0"/>
    <w:hidden/>
    <w:uiPriority w:val="99"/>
    <w:rsid w:val="00A43A39"/>
    <w:pPr>
      <w:pBdr>
        <w:bottom w:val="single" w:sz="6" w:space="1" w:color="auto"/>
      </w:pBdr>
      <w:spacing w:after="0" w:line="240" w:lineRule="auto"/>
      <w:ind w:left="0"/>
      <w:jc w:val="center"/>
    </w:pPr>
    <w:rPr>
      <w:rFonts w:ascii="Arial" w:hAnsi="Arial"/>
      <w:vanish/>
      <w:sz w:val="16"/>
      <w:szCs w:val="16"/>
    </w:rPr>
  </w:style>
  <w:style w:type="character" w:customStyle="1" w:styleId="z-0">
    <w:name w:val="z-Начало формы Знак"/>
    <w:link w:val="z-"/>
    <w:uiPriority w:val="99"/>
    <w:semiHidden/>
    <w:locked/>
    <w:rsid w:val="000C2CDD"/>
    <w:rPr>
      <w:rFonts w:ascii="Arial" w:hAnsi="Arial" w:cs="Times New Roman"/>
      <w:vanish/>
      <w:sz w:val="16"/>
      <w:lang w:eastAsia="en-US"/>
    </w:rPr>
  </w:style>
  <w:style w:type="character" w:customStyle="1" w:styleId="t80">
    <w:name w:val="t80"/>
    <w:uiPriority w:val="99"/>
    <w:rsid w:val="00A43A39"/>
  </w:style>
  <w:style w:type="paragraph" w:styleId="z-1">
    <w:name w:val="HTML Bottom of Form"/>
    <w:basedOn w:val="a"/>
    <w:next w:val="a"/>
    <w:link w:val="z-2"/>
    <w:hidden/>
    <w:uiPriority w:val="99"/>
    <w:rsid w:val="00A43A39"/>
    <w:pPr>
      <w:pBdr>
        <w:top w:val="single" w:sz="6" w:space="1" w:color="auto"/>
      </w:pBdr>
      <w:spacing w:after="0" w:line="240" w:lineRule="auto"/>
      <w:ind w:left="0"/>
      <w:jc w:val="center"/>
    </w:pPr>
    <w:rPr>
      <w:rFonts w:ascii="Arial" w:hAnsi="Arial"/>
      <w:vanish/>
      <w:sz w:val="16"/>
      <w:szCs w:val="16"/>
    </w:rPr>
  </w:style>
  <w:style w:type="character" w:customStyle="1" w:styleId="z-2">
    <w:name w:val="z-Конец формы Знак"/>
    <w:link w:val="z-1"/>
    <w:uiPriority w:val="99"/>
    <w:semiHidden/>
    <w:locked/>
    <w:rsid w:val="000C2CDD"/>
    <w:rPr>
      <w:rFonts w:ascii="Arial" w:hAnsi="Arial" w:cs="Times New Roman"/>
      <w:vanish/>
      <w:sz w:val="16"/>
      <w:lang w:eastAsia="en-US"/>
    </w:rPr>
  </w:style>
  <w:style w:type="paragraph" w:styleId="af0">
    <w:name w:val="No Spacing"/>
    <w:link w:val="af1"/>
    <w:uiPriority w:val="99"/>
    <w:qFormat/>
    <w:rsid w:val="00697511"/>
    <w:rPr>
      <w:sz w:val="22"/>
      <w:szCs w:val="22"/>
    </w:rPr>
  </w:style>
  <w:style w:type="character" w:customStyle="1" w:styleId="af1">
    <w:name w:val="Без интервала Знак"/>
    <w:link w:val="af0"/>
    <w:uiPriority w:val="99"/>
    <w:locked/>
    <w:rsid w:val="00697511"/>
    <w:rPr>
      <w:sz w:val="22"/>
      <w:lang w:val="ru-RU" w:eastAsia="ru-RU"/>
    </w:rPr>
  </w:style>
  <w:style w:type="character" w:customStyle="1" w:styleId="apple-style-span">
    <w:name w:val="apple-style-span"/>
    <w:uiPriority w:val="99"/>
    <w:rsid w:val="00697511"/>
  </w:style>
  <w:style w:type="paragraph" w:customStyle="1" w:styleId="6">
    <w:name w:val="Основной текст6"/>
    <w:basedOn w:val="a"/>
    <w:link w:val="ad"/>
    <w:uiPriority w:val="99"/>
    <w:rsid w:val="00697511"/>
    <w:pPr>
      <w:shd w:val="clear" w:color="auto" w:fill="FFFFFF"/>
      <w:spacing w:before="300" w:after="180" w:line="312" w:lineRule="exact"/>
      <w:ind w:left="0" w:hanging="700"/>
      <w:jc w:val="both"/>
    </w:pPr>
    <w:rPr>
      <w:sz w:val="28"/>
      <w:szCs w:val="20"/>
      <w:lang w:eastAsia="ar-SA"/>
    </w:rPr>
  </w:style>
  <w:style w:type="paragraph" w:customStyle="1" w:styleId="Style4">
    <w:name w:val="Style4"/>
    <w:basedOn w:val="a"/>
    <w:uiPriority w:val="99"/>
    <w:rsid w:val="00853B41"/>
    <w:pPr>
      <w:widowControl w:val="0"/>
      <w:suppressAutoHyphens/>
      <w:autoSpaceDE w:val="0"/>
      <w:spacing w:after="0" w:line="316" w:lineRule="exact"/>
      <w:ind w:left="0"/>
      <w:jc w:val="both"/>
    </w:pPr>
    <w:rPr>
      <w:rFonts w:ascii="Arial Narrow" w:eastAsia="Times New Roman" w:hAnsi="Arial Narrow"/>
      <w:sz w:val="24"/>
      <w:szCs w:val="24"/>
      <w:lang w:eastAsia="ar-SA"/>
    </w:rPr>
  </w:style>
  <w:style w:type="character" w:customStyle="1" w:styleId="FontStyle12">
    <w:name w:val="Font Style12"/>
    <w:uiPriority w:val="99"/>
    <w:rsid w:val="00853B41"/>
    <w:rPr>
      <w:rFonts w:ascii="Times New Roman" w:hAnsi="Times New Roman"/>
      <w:sz w:val="26"/>
    </w:rPr>
  </w:style>
  <w:style w:type="character" w:styleId="af2">
    <w:name w:val="Emphasis"/>
    <w:uiPriority w:val="99"/>
    <w:qFormat/>
    <w:locked/>
    <w:rsid w:val="005346D0"/>
    <w:rPr>
      <w:rFonts w:cs="Times New Roman"/>
      <w:i/>
    </w:rPr>
  </w:style>
  <w:style w:type="paragraph" w:customStyle="1" w:styleId="formattexttopleveltext">
    <w:name w:val="formattexttopleveltext"/>
    <w:basedOn w:val="a"/>
    <w:uiPriority w:val="99"/>
    <w:semiHidden/>
    <w:rsid w:val="008225FE"/>
    <w:pPr>
      <w:spacing w:before="100" w:beforeAutospacing="1" w:after="100" w:afterAutospacing="1" w:line="240" w:lineRule="auto"/>
      <w:ind w:left="0"/>
    </w:pPr>
    <w:rPr>
      <w:rFonts w:ascii="Times New Roman" w:eastAsia="Times New Roman" w:hAnsi="Times New Roman"/>
      <w:sz w:val="24"/>
      <w:szCs w:val="24"/>
      <w:lang w:eastAsia="ru-RU"/>
    </w:rPr>
  </w:style>
  <w:style w:type="paragraph" w:customStyle="1" w:styleId="readerarticlelead">
    <w:name w:val="readerarticlelead"/>
    <w:basedOn w:val="a"/>
    <w:uiPriority w:val="99"/>
    <w:rsid w:val="0083234D"/>
    <w:pPr>
      <w:spacing w:before="100" w:beforeAutospacing="1" w:after="100" w:afterAutospacing="1" w:line="240" w:lineRule="auto"/>
      <w:ind w:left="0"/>
    </w:pPr>
    <w:rPr>
      <w:rFonts w:ascii="Times New Roman" w:eastAsia="Times New Roman" w:hAnsi="Times New Roman"/>
      <w:sz w:val="24"/>
      <w:szCs w:val="24"/>
      <w:lang w:eastAsia="ru-RU"/>
    </w:rPr>
  </w:style>
  <w:style w:type="character" w:customStyle="1" w:styleId="13">
    <w:name w:val="Основной текст + 13"/>
    <w:aliases w:val="5 pt"/>
    <w:uiPriority w:val="99"/>
    <w:rsid w:val="00C769A2"/>
    <w:rPr>
      <w:rFonts w:ascii="Times New Roman" w:hAnsi="Times New Roman"/>
      <w:color w:val="000000"/>
      <w:spacing w:val="0"/>
      <w:w w:val="100"/>
      <w:position w:val="0"/>
      <w:sz w:val="27"/>
      <w:u w:val="none"/>
      <w:effect w:val="none"/>
      <w:lang w:val="ru-RU"/>
    </w:rPr>
  </w:style>
  <w:style w:type="character" w:customStyle="1" w:styleId="133">
    <w:name w:val="Основной текст + 133"/>
    <w:aliases w:val="5 pt6"/>
    <w:uiPriority w:val="99"/>
    <w:rsid w:val="00C769A2"/>
    <w:rPr>
      <w:rFonts w:ascii="Times New Roman" w:hAnsi="Times New Roman"/>
      <w:color w:val="000000"/>
      <w:spacing w:val="0"/>
      <w:w w:val="100"/>
      <w:position w:val="0"/>
      <w:sz w:val="27"/>
      <w:u w:val="none"/>
      <w:effect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069002">
      <w:marLeft w:val="0"/>
      <w:marRight w:val="0"/>
      <w:marTop w:val="0"/>
      <w:marBottom w:val="0"/>
      <w:divBdr>
        <w:top w:val="none" w:sz="0" w:space="0" w:color="auto"/>
        <w:left w:val="none" w:sz="0" w:space="0" w:color="auto"/>
        <w:bottom w:val="none" w:sz="0" w:space="0" w:color="auto"/>
        <w:right w:val="none" w:sz="0" w:space="0" w:color="auto"/>
      </w:divBdr>
      <w:divsChild>
        <w:div w:id="1624069128">
          <w:marLeft w:val="0"/>
          <w:marRight w:val="0"/>
          <w:marTop w:val="0"/>
          <w:marBottom w:val="0"/>
          <w:divBdr>
            <w:top w:val="none" w:sz="0" w:space="0" w:color="auto"/>
            <w:left w:val="none" w:sz="0" w:space="0" w:color="auto"/>
            <w:bottom w:val="none" w:sz="0" w:space="0" w:color="auto"/>
            <w:right w:val="none" w:sz="0" w:space="0" w:color="auto"/>
          </w:divBdr>
          <w:divsChild>
            <w:div w:id="1624069122">
              <w:marLeft w:val="0"/>
              <w:marRight w:val="0"/>
              <w:marTop w:val="0"/>
              <w:marBottom w:val="0"/>
              <w:divBdr>
                <w:top w:val="none" w:sz="0" w:space="0" w:color="auto"/>
                <w:left w:val="none" w:sz="0" w:space="0" w:color="auto"/>
                <w:bottom w:val="none" w:sz="0" w:space="0" w:color="auto"/>
                <w:right w:val="none" w:sz="0" w:space="0" w:color="auto"/>
              </w:divBdr>
              <w:divsChild>
                <w:div w:id="162406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69006">
      <w:marLeft w:val="0"/>
      <w:marRight w:val="0"/>
      <w:marTop w:val="0"/>
      <w:marBottom w:val="0"/>
      <w:divBdr>
        <w:top w:val="none" w:sz="0" w:space="0" w:color="auto"/>
        <w:left w:val="none" w:sz="0" w:space="0" w:color="auto"/>
        <w:bottom w:val="none" w:sz="0" w:space="0" w:color="auto"/>
        <w:right w:val="none" w:sz="0" w:space="0" w:color="auto"/>
      </w:divBdr>
      <w:divsChild>
        <w:div w:id="1624069005">
          <w:marLeft w:val="0"/>
          <w:marRight w:val="0"/>
          <w:marTop w:val="0"/>
          <w:marBottom w:val="0"/>
          <w:divBdr>
            <w:top w:val="none" w:sz="0" w:space="0" w:color="auto"/>
            <w:left w:val="none" w:sz="0" w:space="0" w:color="auto"/>
            <w:bottom w:val="none" w:sz="0" w:space="0" w:color="auto"/>
            <w:right w:val="none" w:sz="0" w:space="0" w:color="auto"/>
          </w:divBdr>
          <w:divsChild>
            <w:div w:id="1624069126">
              <w:marLeft w:val="0"/>
              <w:marRight w:val="0"/>
              <w:marTop w:val="0"/>
              <w:marBottom w:val="0"/>
              <w:divBdr>
                <w:top w:val="none" w:sz="0" w:space="0" w:color="auto"/>
                <w:left w:val="none" w:sz="0" w:space="0" w:color="auto"/>
                <w:bottom w:val="none" w:sz="0" w:space="0" w:color="auto"/>
                <w:right w:val="none" w:sz="0" w:space="0" w:color="auto"/>
              </w:divBdr>
              <w:divsChild>
                <w:div w:id="1624069015">
                  <w:marLeft w:val="0"/>
                  <w:marRight w:val="0"/>
                  <w:marTop w:val="0"/>
                  <w:marBottom w:val="0"/>
                  <w:divBdr>
                    <w:top w:val="none" w:sz="0" w:space="0" w:color="auto"/>
                    <w:left w:val="none" w:sz="0" w:space="0" w:color="auto"/>
                    <w:bottom w:val="none" w:sz="0" w:space="0" w:color="auto"/>
                    <w:right w:val="none" w:sz="0" w:space="0" w:color="auto"/>
                  </w:divBdr>
                  <w:divsChild>
                    <w:div w:id="1624069017">
                      <w:marLeft w:val="0"/>
                      <w:marRight w:val="0"/>
                      <w:marTop w:val="0"/>
                      <w:marBottom w:val="0"/>
                      <w:divBdr>
                        <w:top w:val="none" w:sz="0" w:space="0" w:color="auto"/>
                        <w:left w:val="none" w:sz="0" w:space="0" w:color="auto"/>
                        <w:bottom w:val="none" w:sz="0" w:space="0" w:color="auto"/>
                        <w:right w:val="none" w:sz="0" w:space="0" w:color="auto"/>
                      </w:divBdr>
                      <w:divsChild>
                        <w:div w:id="1624068997">
                          <w:marLeft w:val="0"/>
                          <w:marRight w:val="0"/>
                          <w:marTop w:val="0"/>
                          <w:marBottom w:val="0"/>
                          <w:divBdr>
                            <w:top w:val="none" w:sz="0" w:space="0" w:color="auto"/>
                            <w:left w:val="none" w:sz="0" w:space="0" w:color="auto"/>
                            <w:bottom w:val="none" w:sz="0" w:space="0" w:color="auto"/>
                            <w:right w:val="none" w:sz="0" w:space="0" w:color="auto"/>
                          </w:divBdr>
                          <w:divsChild>
                            <w:div w:id="1624069116">
                              <w:marLeft w:val="0"/>
                              <w:marRight w:val="0"/>
                              <w:marTop w:val="0"/>
                              <w:marBottom w:val="0"/>
                              <w:divBdr>
                                <w:top w:val="none" w:sz="0" w:space="0" w:color="auto"/>
                                <w:left w:val="none" w:sz="0" w:space="0" w:color="auto"/>
                                <w:bottom w:val="none" w:sz="0" w:space="0" w:color="auto"/>
                                <w:right w:val="none" w:sz="0" w:space="0" w:color="auto"/>
                              </w:divBdr>
                              <w:divsChild>
                                <w:div w:id="1624068999">
                                  <w:marLeft w:val="0"/>
                                  <w:marRight w:val="0"/>
                                  <w:marTop w:val="0"/>
                                  <w:marBottom w:val="0"/>
                                  <w:divBdr>
                                    <w:top w:val="none" w:sz="0" w:space="0" w:color="auto"/>
                                    <w:left w:val="none" w:sz="0" w:space="0" w:color="auto"/>
                                    <w:bottom w:val="none" w:sz="0" w:space="0" w:color="auto"/>
                                    <w:right w:val="none" w:sz="0" w:space="0" w:color="auto"/>
                                  </w:divBdr>
                                  <w:divsChild>
                                    <w:div w:id="1624069143">
                                      <w:marLeft w:val="0"/>
                                      <w:marRight w:val="0"/>
                                      <w:marTop w:val="0"/>
                                      <w:marBottom w:val="0"/>
                                      <w:divBdr>
                                        <w:top w:val="none" w:sz="0" w:space="0" w:color="auto"/>
                                        <w:left w:val="none" w:sz="0" w:space="0" w:color="auto"/>
                                        <w:bottom w:val="none" w:sz="0" w:space="0" w:color="auto"/>
                                        <w:right w:val="none" w:sz="0" w:space="0" w:color="auto"/>
                                      </w:divBdr>
                                      <w:divsChild>
                                        <w:div w:id="1624069113">
                                          <w:marLeft w:val="0"/>
                                          <w:marRight w:val="0"/>
                                          <w:marTop w:val="0"/>
                                          <w:marBottom w:val="0"/>
                                          <w:divBdr>
                                            <w:top w:val="none" w:sz="0" w:space="0" w:color="auto"/>
                                            <w:left w:val="none" w:sz="0" w:space="0" w:color="auto"/>
                                            <w:bottom w:val="none" w:sz="0" w:space="0" w:color="auto"/>
                                            <w:right w:val="none" w:sz="0" w:space="0" w:color="auto"/>
                                          </w:divBdr>
                                          <w:divsChild>
                                            <w:div w:id="1624069144">
                                              <w:marLeft w:val="0"/>
                                              <w:marRight w:val="0"/>
                                              <w:marTop w:val="0"/>
                                              <w:marBottom w:val="0"/>
                                              <w:divBdr>
                                                <w:top w:val="none" w:sz="0" w:space="0" w:color="auto"/>
                                                <w:left w:val="none" w:sz="0" w:space="0" w:color="auto"/>
                                                <w:bottom w:val="none" w:sz="0" w:space="0" w:color="auto"/>
                                                <w:right w:val="none" w:sz="0" w:space="0" w:color="auto"/>
                                              </w:divBdr>
                                              <w:divsChild>
                                                <w:div w:id="1624069014">
                                                  <w:marLeft w:val="0"/>
                                                  <w:marRight w:val="0"/>
                                                  <w:marTop w:val="0"/>
                                                  <w:marBottom w:val="0"/>
                                                  <w:divBdr>
                                                    <w:top w:val="none" w:sz="0" w:space="0" w:color="auto"/>
                                                    <w:left w:val="none" w:sz="0" w:space="0" w:color="auto"/>
                                                    <w:bottom w:val="none" w:sz="0" w:space="0" w:color="auto"/>
                                                    <w:right w:val="none" w:sz="0" w:space="0" w:color="auto"/>
                                                  </w:divBdr>
                                                  <w:divsChild>
                                                    <w:div w:id="1624069132">
                                                      <w:marLeft w:val="0"/>
                                                      <w:marRight w:val="0"/>
                                                      <w:marTop w:val="0"/>
                                                      <w:marBottom w:val="0"/>
                                                      <w:divBdr>
                                                        <w:top w:val="none" w:sz="0" w:space="0" w:color="auto"/>
                                                        <w:left w:val="none" w:sz="0" w:space="0" w:color="auto"/>
                                                        <w:bottom w:val="none" w:sz="0" w:space="0" w:color="auto"/>
                                                        <w:right w:val="none" w:sz="0" w:space="0" w:color="auto"/>
                                                      </w:divBdr>
                                                      <w:divsChild>
                                                        <w:div w:id="1624069151">
                                                          <w:marLeft w:val="0"/>
                                                          <w:marRight w:val="0"/>
                                                          <w:marTop w:val="0"/>
                                                          <w:marBottom w:val="0"/>
                                                          <w:divBdr>
                                                            <w:top w:val="none" w:sz="0" w:space="0" w:color="auto"/>
                                                            <w:left w:val="none" w:sz="0" w:space="0" w:color="auto"/>
                                                            <w:bottom w:val="none" w:sz="0" w:space="0" w:color="auto"/>
                                                            <w:right w:val="none" w:sz="0" w:space="0" w:color="auto"/>
                                                          </w:divBdr>
                                                          <w:divsChild>
                                                            <w:div w:id="1624069139">
                                                              <w:marLeft w:val="0"/>
                                                              <w:marRight w:val="0"/>
                                                              <w:marTop w:val="0"/>
                                                              <w:marBottom w:val="0"/>
                                                              <w:divBdr>
                                                                <w:top w:val="none" w:sz="0" w:space="0" w:color="auto"/>
                                                                <w:left w:val="none" w:sz="0" w:space="0" w:color="auto"/>
                                                                <w:bottom w:val="none" w:sz="0" w:space="0" w:color="auto"/>
                                                                <w:right w:val="none" w:sz="0" w:space="0" w:color="auto"/>
                                                              </w:divBdr>
                                                              <w:divsChild>
                                                                <w:div w:id="1624069135">
                                                                  <w:marLeft w:val="0"/>
                                                                  <w:marRight w:val="0"/>
                                                                  <w:marTop w:val="0"/>
                                                                  <w:marBottom w:val="0"/>
                                                                  <w:divBdr>
                                                                    <w:top w:val="none" w:sz="0" w:space="0" w:color="auto"/>
                                                                    <w:left w:val="none" w:sz="0" w:space="0" w:color="auto"/>
                                                                    <w:bottom w:val="none" w:sz="0" w:space="0" w:color="auto"/>
                                                                    <w:right w:val="none" w:sz="0" w:space="0" w:color="auto"/>
                                                                  </w:divBdr>
                                                                  <w:divsChild>
                                                                    <w:div w:id="1624068995">
                                                                      <w:marLeft w:val="0"/>
                                                                      <w:marRight w:val="0"/>
                                                                      <w:marTop w:val="0"/>
                                                                      <w:marBottom w:val="0"/>
                                                                      <w:divBdr>
                                                                        <w:top w:val="none" w:sz="0" w:space="0" w:color="auto"/>
                                                                        <w:left w:val="none" w:sz="0" w:space="0" w:color="auto"/>
                                                                        <w:bottom w:val="none" w:sz="0" w:space="0" w:color="auto"/>
                                                                        <w:right w:val="none" w:sz="0" w:space="0" w:color="auto"/>
                                                                      </w:divBdr>
                                                                      <w:divsChild>
                                                                        <w:div w:id="1624069117">
                                                                          <w:marLeft w:val="0"/>
                                                                          <w:marRight w:val="0"/>
                                                                          <w:marTop w:val="0"/>
                                                                          <w:marBottom w:val="0"/>
                                                                          <w:divBdr>
                                                                            <w:top w:val="none" w:sz="0" w:space="0" w:color="auto"/>
                                                                            <w:left w:val="none" w:sz="0" w:space="0" w:color="auto"/>
                                                                            <w:bottom w:val="none" w:sz="0" w:space="0" w:color="auto"/>
                                                                            <w:right w:val="none" w:sz="0" w:space="0" w:color="auto"/>
                                                                          </w:divBdr>
                                                                          <w:divsChild>
                                                                            <w:div w:id="1624069125">
                                                                              <w:marLeft w:val="0"/>
                                                                              <w:marRight w:val="0"/>
                                                                              <w:marTop w:val="0"/>
                                                                              <w:marBottom w:val="0"/>
                                                                              <w:divBdr>
                                                                                <w:top w:val="none" w:sz="0" w:space="0" w:color="auto"/>
                                                                                <w:left w:val="none" w:sz="0" w:space="0" w:color="auto"/>
                                                                                <w:bottom w:val="none" w:sz="0" w:space="0" w:color="auto"/>
                                                                                <w:right w:val="none" w:sz="0" w:space="0" w:color="auto"/>
                                                                              </w:divBdr>
                                                                              <w:divsChild>
                                                                                <w:div w:id="1624069010">
                                                                                  <w:marLeft w:val="0"/>
                                                                                  <w:marRight w:val="0"/>
                                                                                  <w:marTop w:val="0"/>
                                                                                  <w:marBottom w:val="0"/>
                                                                                  <w:divBdr>
                                                                                    <w:top w:val="none" w:sz="0" w:space="0" w:color="auto"/>
                                                                                    <w:left w:val="none" w:sz="0" w:space="0" w:color="auto"/>
                                                                                    <w:bottom w:val="none" w:sz="0" w:space="0" w:color="auto"/>
                                                                                    <w:right w:val="none" w:sz="0" w:space="0" w:color="auto"/>
                                                                                  </w:divBdr>
                                                                                  <w:divsChild>
                                                                                    <w:div w:id="1624069003">
                                                                                      <w:marLeft w:val="0"/>
                                                                                      <w:marRight w:val="0"/>
                                                                                      <w:marTop w:val="0"/>
                                                                                      <w:marBottom w:val="0"/>
                                                                                      <w:divBdr>
                                                                                        <w:top w:val="none" w:sz="0" w:space="0" w:color="auto"/>
                                                                                        <w:left w:val="none" w:sz="0" w:space="0" w:color="auto"/>
                                                                                        <w:bottom w:val="none" w:sz="0" w:space="0" w:color="auto"/>
                                                                                        <w:right w:val="none" w:sz="0" w:space="0" w:color="auto"/>
                                                                                      </w:divBdr>
                                                                                    </w:div>
                                                                                    <w:div w:id="1624069004">
                                                                                      <w:marLeft w:val="0"/>
                                                                                      <w:marRight w:val="0"/>
                                                                                      <w:marTop w:val="0"/>
                                                                                      <w:marBottom w:val="0"/>
                                                                                      <w:divBdr>
                                                                                        <w:top w:val="none" w:sz="0" w:space="0" w:color="auto"/>
                                                                                        <w:left w:val="none" w:sz="0" w:space="0" w:color="auto"/>
                                                                                        <w:bottom w:val="none" w:sz="0" w:space="0" w:color="auto"/>
                                                                                        <w:right w:val="none" w:sz="0" w:space="0" w:color="auto"/>
                                                                                      </w:divBdr>
                                                                                    </w:div>
                                                                                    <w:div w:id="16240690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4069011">
      <w:marLeft w:val="0"/>
      <w:marRight w:val="0"/>
      <w:marTop w:val="0"/>
      <w:marBottom w:val="0"/>
      <w:divBdr>
        <w:top w:val="none" w:sz="0" w:space="0" w:color="auto"/>
        <w:left w:val="none" w:sz="0" w:space="0" w:color="auto"/>
        <w:bottom w:val="none" w:sz="0" w:space="0" w:color="auto"/>
        <w:right w:val="none" w:sz="0" w:space="0" w:color="auto"/>
      </w:divBdr>
    </w:div>
    <w:div w:id="1624069026">
      <w:marLeft w:val="0"/>
      <w:marRight w:val="0"/>
      <w:marTop w:val="0"/>
      <w:marBottom w:val="1650"/>
      <w:divBdr>
        <w:top w:val="none" w:sz="0" w:space="0" w:color="auto"/>
        <w:left w:val="none" w:sz="0" w:space="0" w:color="auto"/>
        <w:bottom w:val="none" w:sz="0" w:space="0" w:color="auto"/>
        <w:right w:val="none" w:sz="0" w:space="0" w:color="auto"/>
      </w:divBdr>
      <w:divsChild>
        <w:div w:id="1624069079">
          <w:marLeft w:val="0"/>
          <w:marRight w:val="0"/>
          <w:marTop w:val="0"/>
          <w:marBottom w:val="0"/>
          <w:divBdr>
            <w:top w:val="none" w:sz="0" w:space="0" w:color="auto"/>
            <w:left w:val="none" w:sz="0" w:space="0" w:color="auto"/>
            <w:bottom w:val="none" w:sz="0" w:space="0" w:color="auto"/>
            <w:right w:val="none" w:sz="0" w:space="0" w:color="auto"/>
          </w:divBdr>
          <w:divsChild>
            <w:div w:id="1624069052">
              <w:marLeft w:val="0"/>
              <w:marRight w:val="0"/>
              <w:marTop w:val="0"/>
              <w:marBottom w:val="0"/>
              <w:divBdr>
                <w:top w:val="none" w:sz="0" w:space="0" w:color="auto"/>
                <w:left w:val="none" w:sz="0" w:space="0" w:color="auto"/>
                <w:bottom w:val="none" w:sz="0" w:space="0" w:color="auto"/>
                <w:right w:val="none" w:sz="0" w:space="0" w:color="auto"/>
              </w:divBdr>
              <w:divsChild>
                <w:div w:id="1624069022">
                  <w:marLeft w:val="-225"/>
                  <w:marRight w:val="-225"/>
                  <w:marTop w:val="0"/>
                  <w:marBottom w:val="0"/>
                  <w:divBdr>
                    <w:top w:val="none" w:sz="0" w:space="0" w:color="auto"/>
                    <w:left w:val="none" w:sz="0" w:space="0" w:color="auto"/>
                    <w:bottom w:val="none" w:sz="0" w:space="0" w:color="auto"/>
                    <w:right w:val="none" w:sz="0" w:space="0" w:color="auto"/>
                  </w:divBdr>
                  <w:divsChild>
                    <w:div w:id="1624069039">
                      <w:marLeft w:val="0"/>
                      <w:marRight w:val="0"/>
                      <w:marTop w:val="0"/>
                      <w:marBottom w:val="0"/>
                      <w:divBdr>
                        <w:top w:val="none" w:sz="0" w:space="0" w:color="auto"/>
                        <w:left w:val="none" w:sz="0" w:space="0" w:color="auto"/>
                        <w:bottom w:val="none" w:sz="0" w:space="0" w:color="auto"/>
                        <w:right w:val="none" w:sz="0" w:space="0" w:color="auto"/>
                      </w:divBdr>
                      <w:divsChild>
                        <w:div w:id="1624069054">
                          <w:marLeft w:val="-225"/>
                          <w:marRight w:val="-225"/>
                          <w:marTop w:val="0"/>
                          <w:marBottom w:val="0"/>
                          <w:divBdr>
                            <w:top w:val="none" w:sz="0" w:space="0" w:color="auto"/>
                            <w:left w:val="none" w:sz="0" w:space="0" w:color="auto"/>
                            <w:bottom w:val="none" w:sz="0" w:space="0" w:color="auto"/>
                            <w:right w:val="none" w:sz="0" w:space="0" w:color="auto"/>
                          </w:divBdr>
                          <w:divsChild>
                            <w:div w:id="1624069021">
                              <w:marLeft w:val="0"/>
                              <w:marRight w:val="0"/>
                              <w:marTop w:val="0"/>
                              <w:marBottom w:val="0"/>
                              <w:divBdr>
                                <w:top w:val="none" w:sz="0" w:space="0" w:color="auto"/>
                                <w:left w:val="none" w:sz="0" w:space="0" w:color="auto"/>
                                <w:bottom w:val="none" w:sz="0" w:space="0" w:color="auto"/>
                                <w:right w:val="none" w:sz="0" w:space="0" w:color="auto"/>
                              </w:divBdr>
                              <w:divsChild>
                                <w:div w:id="1624069066">
                                  <w:marLeft w:val="0"/>
                                  <w:marRight w:val="0"/>
                                  <w:marTop w:val="0"/>
                                  <w:marBottom w:val="300"/>
                                  <w:divBdr>
                                    <w:top w:val="none" w:sz="0" w:space="0" w:color="auto"/>
                                    <w:left w:val="none" w:sz="0" w:space="0" w:color="auto"/>
                                    <w:bottom w:val="none" w:sz="0" w:space="0" w:color="auto"/>
                                    <w:right w:val="none" w:sz="0" w:space="0" w:color="auto"/>
                                  </w:divBdr>
                                  <w:divsChild>
                                    <w:div w:id="1624069043">
                                      <w:marLeft w:val="0"/>
                                      <w:marRight w:val="0"/>
                                      <w:marTop w:val="0"/>
                                      <w:marBottom w:val="0"/>
                                      <w:divBdr>
                                        <w:top w:val="none" w:sz="0" w:space="0" w:color="auto"/>
                                        <w:left w:val="none" w:sz="0" w:space="0" w:color="auto"/>
                                        <w:bottom w:val="none" w:sz="0" w:space="0" w:color="auto"/>
                                        <w:right w:val="none" w:sz="0" w:space="0" w:color="auto"/>
                                      </w:divBdr>
                                      <w:divsChild>
                                        <w:div w:id="1624069070">
                                          <w:marLeft w:val="-225"/>
                                          <w:marRight w:val="-225"/>
                                          <w:marTop w:val="0"/>
                                          <w:marBottom w:val="0"/>
                                          <w:divBdr>
                                            <w:top w:val="none" w:sz="0" w:space="0" w:color="auto"/>
                                            <w:left w:val="none" w:sz="0" w:space="0" w:color="auto"/>
                                            <w:bottom w:val="none" w:sz="0" w:space="0" w:color="auto"/>
                                            <w:right w:val="none" w:sz="0" w:space="0" w:color="auto"/>
                                          </w:divBdr>
                                          <w:divsChild>
                                            <w:div w:id="1624069051">
                                              <w:marLeft w:val="0"/>
                                              <w:marRight w:val="0"/>
                                              <w:marTop w:val="0"/>
                                              <w:marBottom w:val="0"/>
                                              <w:divBdr>
                                                <w:top w:val="none" w:sz="0" w:space="0" w:color="auto"/>
                                                <w:left w:val="none" w:sz="0" w:space="0" w:color="auto"/>
                                                <w:bottom w:val="none" w:sz="0" w:space="0" w:color="auto"/>
                                                <w:right w:val="none" w:sz="0" w:space="0" w:color="auto"/>
                                              </w:divBdr>
                                            </w:div>
                                            <w:div w:id="1624069062">
                                              <w:marLeft w:val="195"/>
                                              <w:marRight w:val="195"/>
                                              <w:marTop w:val="0"/>
                                              <w:marBottom w:val="60"/>
                                              <w:divBdr>
                                                <w:top w:val="none" w:sz="0" w:space="0" w:color="auto"/>
                                                <w:left w:val="none" w:sz="0" w:space="0" w:color="auto"/>
                                                <w:bottom w:val="none" w:sz="0" w:space="0" w:color="auto"/>
                                                <w:right w:val="none" w:sz="0" w:space="0" w:color="auto"/>
                                              </w:divBdr>
                                            </w:div>
                                            <w:div w:id="1624069067">
                                              <w:marLeft w:val="0"/>
                                              <w:marRight w:val="0"/>
                                              <w:marTop w:val="0"/>
                                              <w:marBottom w:val="0"/>
                                              <w:divBdr>
                                                <w:top w:val="none" w:sz="0" w:space="0" w:color="auto"/>
                                                <w:left w:val="none" w:sz="0" w:space="0" w:color="auto"/>
                                                <w:bottom w:val="none" w:sz="0" w:space="0" w:color="auto"/>
                                                <w:right w:val="none" w:sz="0" w:space="0" w:color="auto"/>
                                              </w:divBdr>
                                              <w:divsChild>
                                                <w:div w:id="1624069028">
                                                  <w:marLeft w:val="0"/>
                                                  <w:marRight w:val="0"/>
                                                  <w:marTop w:val="0"/>
                                                  <w:marBottom w:val="0"/>
                                                  <w:divBdr>
                                                    <w:top w:val="none" w:sz="0" w:space="0" w:color="auto"/>
                                                    <w:left w:val="none" w:sz="0" w:space="0" w:color="auto"/>
                                                    <w:bottom w:val="none" w:sz="0" w:space="0" w:color="auto"/>
                                                    <w:right w:val="none" w:sz="0" w:space="0" w:color="auto"/>
                                                  </w:divBdr>
                                                </w:div>
                                                <w:div w:id="1624069031">
                                                  <w:marLeft w:val="0"/>
                                                  <w:marRight w:val="0"/>
                                                  <w:marTop w:val="0"/>
                                                  <w:marBottom w:val="0"/>
                                                  <w:divBdr>
                                                    <w:top w:val="none" w:sz="0" w:space="0" w:color="auto"/>
                                                    <w:left w:val="none" w:sz="0" w:space="0" w:color="auto"/>
                                                    <w:bottom w:val="none" w:sz="0" w:space="0" w:color="auto"/>
                                                    <w:right w:val="none" w:sz="0" w:space="0" w:color="auto"/>
                                                  </w:divBdr>
                                                </w:div>
                                                <w:div w:id="1624069036">
                                                  <w:marLeft w:val="0"/>
                                                  <w:marRight w:val="0"/>
                                                  <w:marTop w:val="0"/>
                                                  <w:marBottom w:val="0"/>
                                                  <w:divBdr>
                                                    <w:top w:val="none" w:sz="0" w:space="0" w:color="auto"/>
                                                    <w:left w:val="none" w:sz="0" w:space="0" w:color="auto"/>
                                                    <w:bottom w:val="none" w:sz="0" w:space="0" w:color="auto"/>
                                                    <w:right w:val="none" w:sz="0" w:space="0" w:color="auto"/>
                                                  </w:divBdr>
                                                </w:div>
                                                <w:div w:id="162406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69034">
      <w:marLeft w:val="0"/>
      <w:marRight w:val="0"/>
      <w:marTop w:val="0"/>
      <w:marBottom w:val="0"/>
      <w:divBdr>
        <w:top w:val="none" w:sz="0" w:space="0" w:color="auto"/>
        <w:left w:val="none" w:sz="0" w:space="0" w:color="auto"/>
        <w:bottom w:val="none" w:sz="0" w:space="0" w:color="auto"/>
        <w:right w:val="none" w:sz="0" w:space="0" w:color="auto"/>
      </w:divBdr>
      <w:divsChild>
        <w:div w:id="1624069035">
          <w:marLeft w:val="0"/>
          <w:marRight w:val="0"/>
          <w:marTop w:val="0"/>
          <w:marBottom w:val="150"/>
          <w:divBdr>
            <w:top w:val="none" w:sz="0" w:space="0" w:color="auto"/>
            <w:left w:val="single" w:sz="6" w:space="0" w:color="5977B3"/>
            <w:bottom w:val="single" w:sz="6" w:space="0" w:color="5977B3"/>
            <w:right w:val="single" w:sz="6" w:space="0" w:color="5977B3"/>
          </w:divBdr>
          <w:divsChild>
            <w:div w:id="16240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69048">
      <w:marLeft w:val="0"/>
      <w:marRight w:val="0"/>
      <w:marTop w:val="0"/>
      <w:marBottom w:val="1650"/>
      <w:divBdr>
        <w:top w:val="none" w:sz="0" w:space="0" w:color="auto"/>
        <w:left w:val="none" w:sz="0" w:space="0" w:color="auto"/>
        <w:bottom w:val="none" w:sz="0" w:space="0" w:color="auto"/>
        <w:right w:val="none" w:sz="0" w:space="0" w:color="auto"/>
      </w:divBdr>
      <w:divsChild>
        <w:div w:id="1624069023">
          <w:marLeft w:val="0"/>
          <w:marRight w:val="0"/>
          <w:marTop w:val="0"/>
          <w:marBottom w:val="0"/>
          <w:divBdr>
            <w:top w:val="none" w:sz="0" w:space="0" w:color="auto"/>
            <w:left w:val="none" w:sz="0" w:space="0" w:color="auto"/>
            <w:bottom w:val="none" w:sz="0" w:space="0" w:color="auto"/>
            <w:right w:val="none" w:sz="0" w:space="0" w:color="auto"/>
          </w:divBdr>
          <w:divsChild>
            <w:div w:id="1624069061">
              <w:marLeft w:val="0"/>
              <w:marRight w:val="0"/>
              <w:marTop w:val="0"/>
              <w:marBottom w:val="0"/>
              <w:divBdr>
                <w:top w:val="none" w:sz="0" w:space="0" w:color="auto"/>
                <w:left w:val="none" w:sz="0" w:space="0" w:color="auto"/>
                <w:bottom w:val="none" w:sz="0" w:space="0" w:color="auto"/>
                <w:right w:val="none" w:sz="0" w:space="0" w:color="auto"/>
              </w:divBdr>
              <w:divsChild>
                <w:div w:id="1624069057">
                  <w:marLeft w:val="-225"/>
                  <w:marRight w:val="-225"/>
                  <w:marTop w:val="0"/>
                  <w:marBottom w:val="0"/>
                  <w:divBdr>
                    <w:top w:val="none" w:sz="0" w:space="0" w:color="auto"/>
                    <w:left w:val="none" w:sz="0" w:space="0" w:color="auto"/>
                    <w:bottom w:val="none" w:sz="0" w:space="0" w:color="auto"/>
                    <w:right w:val="none" w:sz="0" w:space="0" w:color="auto"/>
                  </w:divBdr>
                  <w:divsChild>
                    <w:div w:id="1624069032">
                      <w:marLeft w:val="0"/>
                      <w:marRight w:val="0"/>
                      <w:marTop w:val="0"/>
                      <w:marBottom w:val="0"/>
                      <w:divBdr>
                        <w:top w:val="none" w:sz="0" w:space="0" w:color="auto"/>
                        <w:left w:val="none" w:sz="0" w:space="0" w:color="auto"/>
                        <w:bottom w:val="none" w:sz="0" w:space="0" w:color="auto"/>
                        <w:right w:val="none" w:sz="0" w:space="0" w:color="auto"/>
                      </w:divBdr>
                      <w:divsChild>
                        <w:div w:id="1624069056">
                          <w:marLeft w:val="-225"/>
                          <w:marRight w:val="-225"/>
                          <w:marTop w:val="0"/>
                          <w:marBottom w:val="0"/>
                          <w:divBdr>
                            <w:top w:val="none" w:sz="0" w:space="0" w:color="auto"/>
                            <w:left w:val="none" w:sz="0" w:space="0" w:color="auto"/>
                            <w:bottom w:val="none" w:sz="0" w:space="0" w:color="auto"/>
                            <w:right w:val="none" w:sz="0" w:space="0" w:color="auto"/>
                          </w:divBdr>
                          <w:divsChild>
                            <w:div w:id="1624069040">
                              <w:marLeft w:val="0"/>
                              <w:marRight w:val="0"/>
                              <w:marTop w:val="0"/>
                              <w:marBottom w:val="0"/>
                              <w:divBdr>
                                <w:top w:val="none" w:sz="0" w:space="0" w:color="auto"/>
                                <w:left w:val="none" w:sz="0" w:space="0" w:color="auto"/>
                                <w:bottom w:val="none" w:sz="0" w:space="0" w:color="auto"/>
                                <w:right w:val="none" w:sz="0" w:space="0" w:color="auto"/>
                              </w:divBdr>
                              <w:divsChild>
                                <w:div w:id="1624069058">
                                  <w:marLeft w:val="0"/>
                                  <w:marRight w:val="0"/>
                                  <w:marTop w:val="0"/>
                                  <w:marBottom w:val="300"/>
                                  <w:divBdr>
                                    <w:top w:val="none" w:sz="0" w:space="0" w:color="auto"/>
                                    <w:left w:val="none" w:sz="0" w:space="0" w:color="auto"/>
                                    <w:bottom w:val="none" w:sz="0" w:space="0" w:color="auto"/>
                                    <w:right w:val="none" w:sz="0" w:space="0" w:color="auto"/>
                                  </w:divBdr>
                                  <w:divsChild>
                                    <w:div w:id="1624069044">
                                      <w:marLeft w:val="0"/>
                                      <w:marRight w:val="0"/>
                                      <w:marTop w:val="0"/>
                                      <w:marBottom w:val="0"/>
                                      <w:divBdr>
                                        <w:top w:val="none" w:sz="0" w:space="0" w:color="auto"/>
                                        <w:left w:val="none" w:sz="0" w:space="0" w:color="auto"/>
                                        <w:bottom w:val="none" w:sz="0" w:space="0" w:color="auto"/>
                                        <w:right w:val="none" w:sz="0" w:space="0" w:color="auto"/>
                                      </w:divBdr>
                                    </w:div>
                                    <w:div w:id="1624069077">
                                      <w:marLeft w:val="0"/>
                                      <w:marRight w:val="0"/>
                                      <w:marTop w:val="0"/>
                                      <w:marBottom w:val="0"/>
                                      <w:divBdr>
                                        <w:top w:val="none" w:sz="0" w:space="0" w:color="auto"/>
                                        <w:left w:val="none" w:sz="0" w:space="0" w:color="auto"/>
                                        <w:bottom w:val="none" w:sz="0" w:space="0" w:color="auto"/>
                                        <w:right w:val="none" w:sz="0" w:space="0" w:color="auto"/>
                                      </w:divBdr>
                                      <w:divsChild>
                                        <w:div w:id="1624069065">
                                          <w:marLeft w:val="-225"/>
                                          <w:marRight w:val="-225"/>
                                          <w:marTop w:val="0"/>
                                          <w:marBottom w:val="0"/>
                                          <w:divBdr>
                                            <w:top w:val="none" w:sz="0" w:space="0" w:color="auto"/>
                                            <w:left w:val="none" w:sz="0" w:space="0" w:color="auto"/>
                                            <w:bottom w:val="none" w:sz="0" w:space="0" w:color="auto"/>
                                            <w:right w:val="none" w:sz="0" w:space="0" w:color="auto"/>
                                          </w:divBdr>
                                          <w:divsChild>
                                            <w:div w:id="1624069030">
                                              <w:marLeft w:val="0"/>
                                              <w:marRight w:val="0"/>
                                              <w:marTop w:val="0"/>
                                              <w:marBottom w:val="0"/>
                                              <w:divBdr>
                                                <w:top w:val="none" w:sz="0" w:space="0" w:color="auto"/>
                                                <w:left w:val="none" w:sz="0" w:space="0" w:color="auto"/>
                                                <w:bottom w:val="none" w:sz="0" w:space="0" w:color="auto"/>
                                                <w:right w:val="none" w:sz="0" w:space="0" w:color="auto"/>
                                              </w:divBdr>
                                            </w:div>
                                            <w:div w:id="1624069041">
                                              <w:marLeft w:val="195"/>
                                              <w:marRight w:val="195"/>
                                              <w:marTop w:val="0"/>
                                              <w:marBottom w:val="60"/>
                                              <w:divBdr>
                                                <w:top w:val="none" w:sz="0" w:space="0" w:color="auto"/>
                                                <w:left w:val="none" w:sz="0" w:space="0" w:color="auto"/>
                                                <w:bottom w:val="none" w:sz="0" w:space="0" w:color="auto"/>
                                                <w:right w:val="none" w:sz="0" w:space="0" w:color="auto"/>
                                              </w:divBdr>
                                            </w:div>
                                            <w:div w:id="1624069050">
                                              <w:marLeft w:val="0"/>
                                              <w:marRight w:val="0"/>
                                              <w:marTop w:val="0"/>
                                              <w:marBottom w:val="0"/>
                                              <w:divBdr>
                                                <w:top w:val="none" w:sz="0" w:space="0" w:color="auto"/>
                                                <w:left w:val="none" w:sz="0" w:space="0" w:color="auto"/>
                                                <w:bottom w:val="none" w:sz="0" w:space="0" w:color="auto"/>
                                                <w:right w:val="none" w:sz="0" w:space="0" w:color="auto"/>
                                              </w:divBdr>
                                              <w:divsChild>
                                                <w:div w:id="1624069024">
                                                  <w:marLeft w:val="0"/>
                                                  <w:marRight w:val="0"/>
                                                  <w:marTop w:val="0"/>
                                                  <w:marBottom w:val="0"/>
                                                  <w:divBdr>
                                                    <w:top w:val="none" w:sz="0" w:space="0" w:color="auto"/>
                                                    <w:left w:val="none" w:sz="0" w:space="0" w:color="auto"/>
                                                    <w:bottom w:val="none" w:sz="0" w:space="0" w:color="auto"/>
                                                    <w:right w:val="none" w:sz="0" w:space="0" w:color="auto"/>
                                                  </w:divBdr>
                                                </w:div>
                                                <w:div w:id="1624069042">
                                                  <w:marLeft w:val="0"/>
                                                  <w:marRight w:val="0"/>
                                                  <w:marTop w:val="0"/>
                                                  <w:marBottom w:val="0"/>
                                                  <w:divBdr>
                                                    <w:top w:val="none" w:sz="0" w:space="0" w:color="auto"/>
                                                    <w:left w:val="none" w:sz="0" w:space="0" w:color="auto"/>
                                                    <w:bottom w:val="none" w:sz="0" w:space="0" w:color="auto"/>
                                                    <w:right w:val="none" w:sz="0" w:space="0" w:color="auto"/>
                                                  </w:divBdr>
                                                </w:div>
                                                <w:div w:id="1624069047">
                                                  <w:marLeft w:val="0"/>
                                                  <w:marRight w:val="0"/>
                                                  <w:marTop w:val="0"/>
                                                  <w:marBottom w:val="0"/>
                                                  <w:divBdr>
                                                    <w:top w:val="none" w:sz="0" w:space="0" w:color="auto"/>
                                                    <w:left w:val="none" w:sz="0" w:space="0" w:color="auto"/>
                                                    <w:bottom w:val="none" w:sz="0" w:space="0" w:color="auto"/>
                                                    <w:right w:val="none" w:sz="0" w:space="0" w:color="auto"/>
                                                  </w:divBdr>
                                                </w:div>
                                                <w:div w:id="1624069049">
                                                  <w:marLeft w:val="0"/>
                                                  <w:marRight w:val="0"/>
                                                  <w:marTop w:val="0"/>
                                                  <w:marBottom w:val="0"/>
                                                  <w:divBdr>
                                                    <w:top w:val="none" w:sz="0" w:space="0" w:color="auto"/>
                                                    <w:left w:val="none" w:sz="0" w:space="0" w:color="auto"/>
                                                    <w:bottom w:val="none" w:sz="0" w:space="0" w:color="auto"/>
                                                    <w:right w:val="none" w:sz="0" w:space="0" w:color="auto"/>
                                                  </w:divBdr>
                                                </w:div>
                                                <w:div w:id="1624069059">
                                                  <w:marLeft w:val="0"/>
                                                  <w:marRight w:val="0"/>
                                                  <w:marTop w:val="0"/>
                                                  <w:marBottom w:val="0"/>
                                                  <w:divBdr>
                                                    <w:top w:val="none" w:sz="0" w:space="0" w:color="auto"/>
                                                    <w:left w:val="none" w:sz="0" w:space="0" w:color="auto"/>
                                                    <w:bottom w:val="none" w:sz="0" w:space="0" w:color="auto"/>
                                                    <w:right w:val="none" w:sz="0" w:space="0" w:color="auto"/>
                                                  </w:divBdr>
                                                </w:div>
                                                <w:div w:id="1624069064">
                                                  <w:marLeft w:val="0"/>
                                                  <w:marRight w:val="0"/>
                                                  <w:marTop w:val="0"/>
                                                  <w:marBottom w:val="0"/>
                                                  <w:divBdr>
                                                    <w:top w:val="none" w:sz="0" w:space="0" w:color="auto"/>
                                                    <w:left w:val="none" w:sz="0" w:space="0" w:color="auto"/>
                                                    <w:bottom w:val="none" w:sz="0" w:space="0" w:color="auto"/>
                                                    <w:right w:val="none" w:sz="0" w:space="0" w:color="auto"/>
                                                  </w:divBdr>
                                                </w:div>
                                                <w:div w:id="1624069069">
                                                  <w:marLeft w:val="0"/>
                                                  <w:marRight w:val="0"/>
                                                  <w:marTop w:val="0"/>
                                                  <w:marBottom w:val="0"/>
                                                  <w:divBdr>
                                                    <w:top w:val="none" w:sz="0" w:space="0" w:color="auto"/>
                                                    <w:left w:val="none" w:sz="0" w:space="0" w:color="auto"/>
                                                    <w:bottom w:val="none" w:sz="0" w:space="0" w:color="auto"/>
                                                    <w:right w:val="none" w:sz="0" w:space="0" w:color="auto"/>
                                                  </w:divBdr>
                                                </w:div>
                                                <w:div w:id="1624069076">
                                                  <w:marLeft w:val="0"/>
                                                  <w:marRight w:val="0"/>
                                                  <w:marTop w:val="0"/>
                                                  <w:marBottom w:val="0"/>
                                                  <w:divBdr>
                                                    <w:top w:val="none" w:sz="0" w:space="0" w:color="auto"/>
                                                    <w:left w:val="none" w:sz="0" w:space="0" w:color="auto"/>
                                                    <w:bottom w:val="none" w:sz="0" w:space="0" w:color="auto"/>
                                                    <w:right w:val="none" w:sz="0" w:space="0" w:color="auto"/>
                                                  </w:divBdr>
                                                </w:div>
                                                <w:div w:id="162406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4069063">
      <w:marLeft w:val="0"/>
      <w:marRight w:val="0"/>
      <w:marTop w:val="0"/>
      <w:marBottom w:val="1650"/>
      <w:divBdr>
        <w:top w:val="none" w:sz="0" w:space="0" w:color="auto"/>
        <w:left w:val="none" w:sz="0" w:space="0" w:color="auto"/>
        <w:bottom w:val="none" w:sz="0" w:space="0" w:color="auto"/>
        <w:right w:val="none" w:sz="0" w:space="0" w:color="auto"/>
      </w:divBdr>
      <w:divsChild>
        <w:div w:id="1624069019">
          <w:marLeft w:val="0"/>
          <w:marRight w:val="0"/>
          <w:marTop w:val="0"/>
          <w:marBottom w:val="0"/>
          <w:divBdr>
            <w:top w:val="none" w:sz="0" w:space="0" w:color="auto"/>
            <w:left w:val="none" w:sz="0" w:space="0" w:color="auto"/>
            <w:bottom w:val="none" w:sz="0" w:space="0" w:color="auto"/>
            <w:right w:val="none" w:sz="0" w:space="0" w:color="auto"/>
          </w:divBdr>
          <w:divsChild>
            <w:div w:id="1624069073">
              <w:marLeft w:val="0"/>
              <w:marRight w:val="0"/>
              <w:marTop w:val="0"/>
              <w:marBottom w:val="0"/>
              <w:divBdr>
                <w:top w:val="none" w:sz="0" w:space="0" w:color="auto"/>
                <w:left w:val="none" w:sz="0" w:space="0" w:color="auto"/>
                <w:bottom w:val="none" w:sz="0" w:space="0" w:color="auto"/>
                <w:right w:val="none" w:sz="0" w:space="0" w:color="auto"/>
              </w:divBdr>
              <w:divsChild>
                <w:div w:id="1624069072">
                  <w:marLeft w:val="-225"/>
                  <w:marRight w:val="-225"/>
                  <w:marTop w:val="0"/>
                  <w:marBottom w:val="0"/>
                  <w:divBdr>
                    <w:top w:val="none" w:sz="0" w:space="0" w:color="auto"/>
                    <w:left w:val="none" w:sz="0" w:space="0" w:color="auto"/>
                    <w:bottom w:val="none" w:sz="0" w:space="0" w:color="auto"/>
                    <w:right w:val="none" w:sz="0" w:space="0" w:color="auto"/>
                  </w:divBdr>
                  <w:divsChild>
                    <w:div w:id="1624069045">
                      <w:marLeft w:val="0"/>
                      <w:marRight w:val="0"/>
                      <w:marTop w:val="0"/>
                      <w:marBottom w:val="0"/>
                      <w:divBdr>
                        <w:top w:val="none" w:sz="0" w:space="0" w:color="auto"/>
                        <w:left w:val="none" w:sz="0" w:space="0" w:color="auto"/>
                        <w:bottom w:val="none" w:sz="0" w:space="0" w:color="auto"/>
                        <w:right w:val="none" w:sz="0" w:space="0" w:color="auto"/>
                      </w:divBdr>
                      <w:divsChild>
                        <w:div w:id="1624069055">
                          <w:marLeft w:val="-225"/>
                          <w:marRight w:val="-225"/>
                          <w:marTop w:val="0"/>
                          <w:marBottom w:val="0"/>
                          <w:divBdr>
                            <w:top w:val="none" w:sz="0" w:space="0" w:color="auto"/>
                            <w:left w:val="none" w:sz="0" w:space="0" w:color="auto"/>
                            <w:bottom w:val="none" w:sz="0" w:space="0" w:color="auto"/>
                            <w:right w:val="none" w:sz="0" w:space="0" w:color="auto"/>
                          </w:divBdr>
                          <w:divsChild>
                            <w:div w:id="1624069038">
                              <w:marLeft w:val="0"/>
                              <w:marRight w:val="0"/>
                              <w:marTop w:val="0"/>
                              <w:marBottom w:val="0"/>
                              <w:divBdr>
                                <w:top w:val="none" w:sz="0" w:space="0" w:color="auto"/>
                                <w:left w:val="none" w:sz="0" w:space="0" w:color="auto"/>
                                <w:bottom w:val="none" w:sz="0" w:space="0" w:color="auto"/>
                                <w:right w:val="none" w:sz="0" w:space="0" w:color="auto"/>
                              </w:divBdr>
                              <w:divsChild>
                                <w:div w:id="1624069068">
                                  <w:marLeft w:val="0"/>
                                  <w:marRight w:val="0"/>
                                  <w:marTop w:val="0"/>
                                  <w:marBottom w:val="300"/>
                                  <w:divBdr>
                                    <w:top w:val="none" w:sz="0" w:space="0" w:color="auto"/>
                                    <w:left w:val="none" w:sz="0" w:space="0" w:color="auto"/>
                                    <w:bottom w:val="none" w:sz="0" w:space="0" w:color="auto"/>
                                    <w:right w:val="none" w:sz="0" w:space="0" w:color="auto"/>
                                  </w:divBdr>
                                  <w:divsChild>
                                    <w:div w:id="1624069071">
                                      <w:marLeft w:val="0"/>
                                      <w:marRight w:val="0"/>
                                      <w:marTop w:val="0"/>
                                      <w:marBottom w:val="0"/>
                                      <w:divBdr>
                                        <w:top w:val="none" w:sz="0" w:space="0" w:color="auto"/>
                                        <w:left w:val="none" w:sz="0" w:space="0" w:color="auto"/>
                                        <w:bottom w:val="none" w:sz="0" w:space="0" w:color="auto"/>
                                        <w:right w:val="none" w:sz="0" w:space="0" w:color="auto"/>
                                      </w:divBdr>
                                    </w:div>
                                    <w:div w:id="1624069075">
                                      <w:marLeft w:val="0"/>
                                      <w:marRight w:val="0"/>
                                      <w:marTop w:val="0"/>
                                      <w:marBottom w:val="0"/>
                                      <w:divBdr>
                                        <w:top w:val="none" w:sz="0" w:space="0" w:color="auto"/>
                                        <w:left w:val="none" w:sz="0" w:space="0" w:color="auto"/>
                                        <w:bottom w:val="none" w:sz="0" w:space="0" w:color="auto"/>
                                        <w:right w:val="none" w:sz="0" w:space="0" w:color="auto"/>
                                      </w:divBdr>
                                      <w:divsChild>
                                        <w:div w:id="1624069020">
                                          <w:marLeft w:val="-225"/>
                                          <w:marRight w:val="-225"/>
                                          <w:marTop w:val="0"/>
                                          <w:marBottom w:val="0"/>
                                          <w:divBdr>
                                            <w:top w:val="none" w:sz="0" w:space="0" w:color="auto"/>
                                            <w:left w:val="none" w:sz="0" w:space="0" w:color="auto"/>
                                            <w:bottom w:val="none" w:sz="0" w:space="0" w:color="auto"/>
                                            <w:right w:val="none" w:sz="0" w:space="0" w:color="auto"/>
                                          </w:divBdr>
                                          <w:divsChild>
                                            <w:div w:id="1624069027">
                                              <w:marLeft w:val="0"/>
                                              <w:marRight w:val="0"/>
                                              <w:marTop w:val="0"/>
                                              <w:marBottom w:val="0"/>
                                              <w:divBdr>
                                                <w:top w:val="none" w:sz="0" w:space="0" w:color="auto"/>
                                                <w:left w:val="none" w:sz="0" w:space="0" w:color="auto"/>
                                                <w:bottom w:val="none" w:sz="0" w:space="0" w:color="auto"/>
                                                <w:right w:val="none" w:sz="0" w:space="0" w:color="auto"/>
                                              </w:divBdr>
                                            </w:div>
                                            <w:div w:id="1624069037">
                                              <w:marLeft w:val="0"/>
                                              <w:marRight w:val="0"/>
                                              <w:marTop w:val="0"/>
                                              <w:marBottom w:val="0"/>
                                              <w:divBdr>
                                                <w:top w:val="none" w:sz="0" w:space="0" w:color="auto"/>
                                                <w:left w:val="none" w:sz="0" w:space="0" w:color="auto"/>
                                                <w:bottom w:val="none" w:sz="0" w:space="0" w:color="auto"/>
                                                <w:right w:val="none" w:sz="0" w:space="0" w:color="auto"/>
                                              </w:divBdr>
                                              <w:divsChild>
                                                <w:div w:id="1624069025">
                                                  <w:marLeft w:val="0"/>
                                                  <w:marRight w:val="0"/>
                                                  <w:marTop w:val="0"/>
                                                  <w:marBottom w:val="0"/>
                                                  <w:divBdr>
                                                    <w:top w:val="none" w:sz="0" w:space="0" w:color="auto"/>
                                                    <w:left w:val="none" w:sz="0" w:space="0" w:color="auto"/>
                                                    <w:bottom w:val="none" w:sz="0" w:space="0" w:color="auto"/>
                                                    <w:right w:val="none" w:sz="0" w:space="0" w:color="auto"/>
                                                  </w:divBdr>
                                                </w:div>
                                                <w:div w:id="1624069033">
                                                  <w:marLeft w:val="0"/>
                                                  <w:marRight w:val="0"/>
                                                  <w:marTop w:val="0"/>
                                                  <w:marBottom w:val="0"/>
                                                  <w:divBdr>
                                                    <w:top w:val="none" w:sz="0" w:space="0" w:color="auto"/>
                                                    <w:left w:val="none" w:sz="0" w:space="0" w:color="auto"/>
                                                    <w:bottom w:val="none" w:sz="0" w:space="0" w:color="auto"/>
                                                    <w:right w:val="none" w:sz="0" w:space="0" w:color="auto"/>
                                                  </w:divBdr>
                                                </w:div>
                                                <w:div w:id="1624069060">
                                                  <w:marLeft w:val="0"/>
                                                  <w:marRight w:val="0"/>
                                                  <w:marTop w:val="0"/>
                                                  <w:marBottom w:val="0"/>
                                                  <w:divBdr>
                                                    <w:top w:val="none" w:sz="0" w:space="0" w:color="auto"/>
                                                    <w:left w:val="none" w:sz="0" w:space="0" w:color="auto"/>
                                                    <w:bottom w:val="none" w:sz="0" w:space="0" w:color="auto"/>
                                                    <w:right w:val="none" w:sz="0" w:space="0" w:color="auto"/>
                                                  </w:divBdr>
                                                </w:div>
                                              </w:divsChild>
                                            </w:div>
                                            <w:div w:id="1624069074">
                                              <w:marLeft w:val="195"/>
                                              <w:marRight w:val="195"/>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4069082">
      <w:marLeft w:val="0"/>
      <w:marRight w:val="0"/>
      <w:marTop w:val="0"/>
      <w:marBottom w:val="0"/>
      <w:divBdr>
        <w:top w:val="none" w:sz="0" w:space="0" w:color="auto"/>
        <w:left w:val="none" w:sz="0" w:space="0" w:color="auto"/>
        <w:bottom w:val="none" w:sz="0" w:space="0" w:color="auto"/>
        <w:right w:val="none" w:sz="0" w:space="0" w:color="auto"/>
      </w:divBdr>
      <w:divsChild>
        <w:div w:id="1624069080">
          <w:marLeft w:val="0"/>
          <w:marRight w:val="0"/>
          <w:marTop w:val="0"/>
          <w:marBottom w:val="0"/>
          <w:divBdr>
            <w:top w:val="none" w:sz="0" w:space="0" w:color="auto"/>
            <w:left w:val="none" w:sz="0" w:space="0" w:color="auto"/>
            <w:bottom w:val="none" w:sz="0" w:space="0" w:color="auto"/>
            <w:right w:val="none" w:sz="0" w:space="0" w:color="auto"/>
          </w:divBdr>
          <w:divsChild>
            <w:div w:id="1624069083">
              <w:marLeft w:val="0"/>
              <w:marRight w:val="0"/>
              <w:marTop w:val="0"/>
              <w:marBottom w:val="75"/>
              <w:divBdr>
                <w:top w:val="single" w:sz="6" w:space="8" w:color="D9D9D9"/>
                <w:left w:val="single" w:sz="6" w:space="8" w:color="D9D9D9"/>
                <w:bottom w:val="single" w:sz="6" w:space="8" w:color="D9D9D9"/>
                <w:right w:val="single" w:sz="6" w:space="8" w:color="D9D9D9"/>
              </w:divBdr>
              <w:divsChild>
                <w:div w:id="162406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69081">
          <w:marLeft w:val="0"/>
          <w:marRight w:val="0"/>
          <w:marTop w:val="0"/>
          <w:marBottom w:val="45"/>
          <w:divBdr>
            <w:top w:val="none" w:sz="0" w:space="0" w:color="auto"/>
            <w:left w:val="none" w:sz="0" w:space="0" w:color="auto"/>
            <w:bottom w:val="none" w:sz="0" w:space="0" w:color="auto"/>
            <w:right w:val="none" w:sz="0" w:space="0" w:color="auto"/>
          </w:divBdr>
        </w:div>
        <w:div w:id="1624069085">
          <w:marLeft w:val="0"/>
          <w:marRight w:val="0"/>
          <w:marTop w:val="0"/>
          <w:marBottom w:val="0"/>
          <w:divBdr>
            <w:top w:val="none" w:sz="0" w:space="0" w:color="auto"/>
            <w:left w:val="none" w:sz="0" w:space="0" w:color="auto"/>
            <w:bottom w:val="none" w:sz="0" w:space="0" w:color="auto"/>
            <w:right w:val="none" w:sz="0" w:space="0" w:color="auto"/>
          </w:divBdr>
        </w:div>
        <w:div w:id="1624069086">
          <w:marLeft w:val="0"/>
          <w:marRight w:val="0"/>
          <w:marTop w:val="0"/>
          <w:marBottom w:val="0"/>
          <w:divBdr>
            <w:top w:val="none" w:sz="0" w:space="0" w:color="auto"/>
            <w:left w:val="none" w:sz="0" w:space="0" w:color="auto"/>
            <w:bottom w:val="none" w:sz="0" w:space="0" w:color="auto"/>
            <w:right w:val="none" w:sz="0" w:space="0" w:color="auto"/>
          </w:divBdr>
        </w:div>
        <w:div w:id="1624069087">
          <w:marLeft w:val="0"/>
          <w:marRight w:val="0"/>
          <w:marTop w:val="0"/>
          <w:marBottom w:val="45"/>
          <w:divBdr>
            <w:top w:val="none" w:sz="0" w:space="0" w:color="auto"/>
            <w:left w:val="none" w:sz="0" w:space="0" w:color="auto"/>
            <w:bottom w:val="none" w:sz="0" w:space="0" w:color="auto"/>
            <w:right w:val="none" w:sz="0" w:space="0" w:color="auto"/>
          </w:divBdr>
        </w:div>
        <w:div w:id="1624069088">
          <w:marLeft w:val="0"/>
          <w:marRight w:val="0"/>
          <w:marTop w:val="0"/>
          <w:marBottom w:val="0"/>
          <w:divBdr>
            <w:top w:val="none" w:sz="0" w:space="0" w:color="auto"/>
            <w:left w:val="none" w:sz="0" w:space="0" w:color="auto"/>
            <w:bottom w:val="none" w:sz="0" w:space="0" w:color="auto"/>
            <w:right w:val="none" w:sz="0" w:space="0" w:color="auto"/>
          </w:divBdr>
        </w:div>
      </w:divsChild>
    </w:div>
    <w:div w:id="1624069089">
      <w:marLeft w:val="0"/>
      <w:marRight w:val="0"/>
      <w:marTop w:val="0"/>
      <w:marBottom w:val="0"/>
      <w:divBdr>
        <w:top w:val="none" w:sz="0" w:space="0" w:color="auto"/>
        <w:left w:val="none" w:sz="0" w:space="0" w:color="auto"/>
        <w:bottom w:val="none" w:sz="0" w:space="0" w:color="auto"/>
        <w:right w:val="none" w:sz="0" w:space="0" w:color="auto"/>
      </w:divBdr>
    </w:div>
    <w:div w:id="1624069090">
      <w:marLeft w:val="0"/>
      <w:marRight w:val="0"/>
      <w:marTop w:val="0"/>
      <w:marBottom w:val="0"/>
      <w:divBdr>
        <w:top w:val="none" w:sz="0" w:space="0" w:color="auto"/>
        <w:left w:val="none" w:sz="0" w:space="0" w:color="auto"/>
        <w:bottom w:val="none" w:sz="0" w:space="0" w:color="auto"/>
        <w:right w:val="none" w:sz="0" w:space="0" w:color="auto"/>
      </w:divBdr>
    </w:div>
    <w:div w:id="1624069092">
      <w:marLeft w:val="0"/>
      <w:marRight w:val="0"/>
      <w:marTop w:val="0"/>
      <w:marBottom w:val="0"/>
      <w:divBdr>
        <w:top w:val="none" w:sz="0" w:space="0" w:color="auto"/>
        <w:left w:val="none" w:sz="0" w:space="0" w:color="auto"/>
        <w:bottom w:val="none" w:sz="0" w:space="0" w:color="auto"/>
        <w:right w:val="none" w:sz="0" w:space="0" w:color="auto"/>
      </w:divBdr>
      <w:divsChild>
        <w:div w:id="1624069099">
          <w:marLeft w:val="750"/>
          <w:marRight w:val="750"/>
          <w:marTop w:val="600"/>
          <w:marBottom w:val="300"/>
          <w:divBdr>
            <w:top w:val="none" w:sz="0" w:space="0" w:color="auto"/>
            <w:left w:val="none" w:sz="0" w:space="0" w:color="auto"/>
            <w:bottom w:val="none" w:sz="0" w:space="0" w:color="auto"/>
            <w:right w:val="none" w:sz="0" w:space="0" w:color="auto"/>
          </w:divBdr>
        </w:div>
      </w:divsChild>
    </w:div>
    <w:div w:id="1624069095">
      <w:marLeft w:val="0"/>
      <w:marRight w:val="0"/>
      <w:marTop w:val="0"/>
      <w:marBottom w:val="0"/>
      <w:divBdr>
        <w:top w:val="none" w:sz="0" w:space="0" w:color="auto"/>
        <w:left w:val="none" w:sz="0" w:space="0" w:color="auto"/>
        <w:bottom w:val="none" w:sz="0" w:space="0" w:color="auto"/>
        <w:right w:val="none" w:sz="0" w:space="0" w:color="auto"/>
      </w:divBdr>
      <w:divsChild>
        <w:div w:id="1624069093">
          <w:marLeft w:val="300"/>
          <w:marRight w:val="0"/>
          <w:marTop w:val="0"/>
          <w:marBottom w:val="450"/>
          <w:divBdr>
            <w:top w:val="none" w:sz="0" w:space="0" w:color="auto"/>
            <w:left w:val="none" w:sz="0" w:space="0" w:color="auto"/>
            <w:bottom w:val="none" w:sz="0" w:space="0" w:color="auto"/>
            <w:right w:val="none" w:sz="0" w:space="0" w:color="auto"/>
          </w:divBdr>
        </w:div>
        <w:div w:id="1624069102">
          <w:marLeft w:val="750"/>
          <w:marRight w:val="750"/>
          <w:marTop w:val="600"/>
          <w:marBottom w:val="300"/>
          <w:divBdr>
            <w:top w:val="none" w:sz="0" w:space="0" w:color="auto"/>
            <w:left w:val="none" w:sz="0" w:space="0" w:color="auto"/>
            <w:bottom w:val="none" w:sz="0" w:space="0" w:color="auto"/>
            <w:right w:val="none" w:sz="0" w:space="0" w:color="auto"/>
          </w:divBdr>
        </w:div>
      </w:divsChild>
    </w:div>
    <w:div w:id="1624069096">
      <w:marLeft w:val="0"/>
      <w:marRight w:val="0"/>
      <w:marTop w:val="0"/>
      <w:marBottom w:val="0"/>
      <w:divBdr>
        <w:top w:val="none" w:sz="0" w:space="0" w:color="auto"/>
        <w:left w:val="none" w:sz="0" w:space="0" w:color="auto"/>
        <w:bottom w:val="none" w:sz="0" w:space="0" w:color="auto"/>
        <w:right w:val="none" w:sz="0" w:space="0" w:color="auto"/>
      </w:divBdr>
    </w:div>
    <w:div w:id="1624069097">
      <w:marLeft w:val="0"/>
      <w:marRight w:val="0"/>
      <w:marTop w:val="0"/>
      <w:marBottom w:val="0"/>
      <w:divBdr>
        <w:top w:val="none" w:sz="0" w:space="0" w:color="auto"/>
        <w:left w:val="none" w:sz="0" w:space="0" w:color="auto"/>
        <w:bottom w:val="none" w:sz="0" w:space="0" w:color="auto"/>
        <w:right w:val="none" w:sz="0" w:space="0" w:color="auto"/>
      </w:divBdr>
      <w:divsChild>
        <w:div w:id="1624069091">
          <w:marLeft w:val="0"/>
          <w:marRight w:val="0"/>
          <w:marTop w:val="0"/>
          <w:marBottom w:val="150"/>
          <w:divBdr>
            <w:top w:val="none" w:sz="0" w:space="0" w:color="auto"/>
            <w:left w:val="none" w:sz="0" w:space="0" w:color="auto"/>
            <w:bottom w:val="none" w:sz="0" w:space="0" w:color="auto"/>
            <w:right w:val="none" w:sz="0" w:space="0" w:color="auto"/>
          </w:divBdr>
        </w:div>
        <w:div w:id="1624069098">
          <w:marLeft w:val="0"/>
          <w:marRight w:val="0"/>
          <w:marTop w:val="0"/>
          <w:marBottom w:val="150"/>
          <w:divBdr>
            <w:top w:val="none" w:sz="0" w:space="0" w:color="auto"/>
            <w:left w:val="none" w:sz="0" w:space="0" w:color="auto"/>
            <w:bottom w:val="none" w:sz="0" w:space="0" w:color="auto"/>
            <w:right w:val="none" w:sz="0" w:space="0" w:color="auto"/>
          </w:divBdr>
        </w:div>
        <w:div w:id="1624069100">
          <w:marLeft w:val="0"/>
          <w:marRight w:val="0"/>
          <w:marTop w:val="0"/>
          <w:marBottom w:val="225"/>
          <w:divBdr>
            <w:top w:val="none" w:sz="0" w:space="0" w:color="auto"/>
            <w:left w:val="none" w:sz="0" w:space="0" w:color="auto"/>
            <w:bottom w:val="none" w:sz="0" w:space="0" w:color="auto"/>
            <w:right w:val="none" w:sz="0" w:space="0" w:color="auto"/>
          </w:divBdr>
          <w:divsChild>
            <w:div w:id="162406909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24069101">
      <w:marLeft w:val="0"/>
      <w:marRight w:val="0"/>
      <w:marTop w:val="0"/>
      <w:marBottom w:val="0"/>
      <w:divBdr>
        <w:top w:val="none" w:sz="0" w:space="0" w:color="auto"/>
        <w:left w:val="none" w:sz="0" w:space="0" w:color="auto"/>
        <w:bottom w:val="none" w:sz="0" w:space="0" w:color="auto"/>
        <w:right w:val="none" w:sz="0" w:space="0" w:color="auto"/>
      </w:divBdr>
    </w:div>
    <w:div w:id="1624069111">
      <w:marLeft w:val="0"/>
      <w:marRight w:val="0"/>
      <w:marTop w:val="0"/>
      <w:marBottom w:val="0"/>
      <w:divBdr>
        <w:top w:val="none" w:sz="0" w:space="0" w:color="auto"/>
        <w:left w:val="none" w:sz="0" w:space="0" w:color="auto"/>
        <w:bottom w:val="none" w:sz="0" w:space="0" w:color="auto"/>
        <w:right w:val="none" w:sz="0" w:space="0" w:color="auto"/>
      </w:divBdr>
    </w:div>
    <w:div w:id="1624069118">
      <w:marLeft w:val="0"/>
      <w:marRight w:val="0"/>
      <w:marTop w:val="0"/>
      <w:marBottom w:val="0"/>
      <w:divBdr>
        <w:top w:val="none" w:sz="0" w:space="0" w:color="auto"/>
        <w:left w:val="none" w:sz="0" w:space="0" w:color="auto"/>
        <w:bottom w:val="none" w:sz="0" w:space="0" w:color="auto"/>
        <w:right w:val="none" w:sz="0" w:space="0" w:color="auto"/>
      </w:divBdr>
    </w:div>
    <w:div w:id="1624069133">
      <w:marLeft w:val="0"/>
      <w:marRight w:val="0"/>
      <w:marTop w:val="0"/>
      <w:marBottom w:val="0"/>
      <w:divBdr>
        <w:top w:val="none" w:sz="0" w:space="0" w:color="auto"/>
        <w:left w:val="none" w:sz="0" w:space="0" w:color="auto"/>
        <w:bottom w:val="none" w:sz="0" w:space="0" w:color="auto"/>
        <w:right w:val="none" w:sz="0" w:space="0" w:color="auto"/>
      </w:divBdr>
    </w:div>
    <w:div w:id="1624069142">
      <w:marLeft w:val="0"/>
      <w:marRight w:val="0"/>
      <w:marTop w:val="0"/>
      <w:marBottom w:val="0"/>
      <w:divBdr>
        <w:top w:val="none" w:sz="0" w:space="0" w:color="auto"/>
        <w:left w:val="none" w:sz="0" w:space="0" w:color="auto"/>
        <w:bottom w:val="none" w:sz="0" w:space="0" w:color="auto"/>
        <w:right w:val="none" w:sz="0" w:space="0" w:color="auto"/>
      </w:divBdr>
      <w:divsChild>
        <w:div w:id="1624069110">
          <w:marLeft w:val="0"/>
          <w:marRight w:val="0"/>
          <w:marTop w:val="0"/>
          <w:marBottom w:val="0"/>
          <w:divBdr>
            <w:top w:val="none" w:sz="0" w:space="0" w:color="auto"/>
            <w:left w:val="none" w:sz="0" w:space="0" w:color="auto"/>
            <w:bottom w:val="none" w:sz="0" w:space="0" w:color="auto"/>
            <w:right w:val="none" w:sz="0" w:space="0" w:color="auto"/>
          </w:divBdr>
          <w:divsChild>
            <w:div w:id="1624069130">
              <w:marLeft w:val="0"/>
              <w:marRight w:val="0"/>
              <w:marTop w:val="0"/>
              <w:marBottom w:val="0"/>
              <w:divBdr>
                <w:top w:val="none" w:sz="0" w:space="0" w:color="auto"/>
                <w:left w:val="none" w:sz="0" w:space="0" w:color="auto"/>
                <w:bottom w:val="none" w:sz="0" w:space="0" w:color="auto"/>
                <w:right w:val="none" w:sz="0" w:space="0" w:color="auto"/>
              </w:divBdr>
              <w:divsChild>
                <w:div w:id="1624069134">
                  <w:marLeft w:val="0"/>
                  <w:marRight w:val="0"/>
                  <w:marTop w:val="0"/>
                  <w:marBottom w:val="0"/>
                  <w:divBdr>
                    <w:top w:val="none" w:sz="0" w:space="0" w:color="auto"/>
                    <w:left w:val="none" w:sz="0" w:space="0" w:color="auto"/>
                    <w:bottom w:val="none" w:sz="0" w:space="0" w:color="auto"/>
                    <w:right w:val="none" w:sz="0" w:space="0" w:color="auto"/>
                  </w:divBdr>
                  <w:divsChild>
                    <w:div w:id="1624069016">
                      <w:marLeft w:val="0"/>
                      <w:marRight w:val="0"/>
                      <w:marTop w:val="0"/>
                      <w:marBottom w:val="0"/>
                      <w:divBdr>
                        <w:top w:val="none" w:sz="0" w:space="0" w:color="auto"/>
                        <w:left w:val="none" w:sz="0" w:space="0" w:color="auto"/>
                        <w:bottom w:val="none" w:sz="0" w:space="0" w:color="auto"/>
                        <w:right w:val="none" w:sz="0" w:space="0" w:color="auto"/>
                      </w:divBdr>
                      <w:divsChild>
                        <w:div w:id="1624069119">
                          <w:marLeft w:val="0"/>
                          <w:marRight w:val="0"/>
                          <w:marTop w:val="0"/>
                          <w:marBottom w:val="0"/>
                          <w:divBdr>
                            <w:top w:val="none" w:sz="0" w:space="0" w:color="auto"/>
                            <w:left w:val="none" w:sz="0" w:space="0" w:color="auto"/>
                            <w:bottom w:val="none" w:sz="0" w:space="0" w:color="auto"/>
                            <w:right w:val="none" w:sz="0" w:space="0" w:color="auto"/>
                          </w:divBdr>
                          <w:divsChild>
                            <w:div w:id="1624069121">
                              <w:marLeft w:val="0"/>
                              <w:marRight w:val="0"/>
                              <w:marTop w:val="0"/>
                              <w:marBottom w:val="0"/>
                              <w:divBdr>
                                <w:top w:val="none" w:sz="0" w:space="0" w:color="auto"/>
                                <w:left w:val="none" w:sz="0" w:space="0" w:color="auto"/>
                                <w:bottom w:val="none" w:sz="0" w:space="0" w:color="auto"/>
                                <w:right w:val="none" w:sz="0" w:space="0" w:color="auto"/>
                              </w:divBdr>
                              <w:divsChild>
                                <w:div w:id="1624069154">
                                  <w:marLeft w:val="0"/>
                                  <w:marRight w:val="0"/>
                                  <w:marTop w:val="0"/>
                                  <w:marBottom w:val="0"/>
                                  <w:divBdr>
                                    <w:top w:val="none" w:sz="0" w:space="0" w:color="auto"/>
                                    <w:left w:val="none" w:sz="0" w:space="0" w:color="auto"/>
                                    <w:bottom w:val="none" w:sz="0" w:space="0" w:color="auto"/>
                                    <w:right w:val="none" w:sz="0" w:space="0" w:color="auto"/>
                                  </w:divBdr>
                                  <w:divsChild>
                                    <w:div w:id="1624069013">
                                      <w:marLeft w:val="0"/>
                                      <w:marRight w:val="0"/>
                                      <w:marTop w:val="0"/>
                                      <w:marBottom w:val="0"/>
                                      <w:divBdr>
                                        <w:top w:val="none" w:sz="0" w:space="0" w:color="auto"/>
                                        <w:left w:val="none" w:sz="0" w:space="0" w:color="auto"/>
                                        <w:bottom w:val="none" w:sz="0" w:space="0" w:color="auto"/>
                                        <w:right w:val="none" w:sz="0" w:space="0" w:color="auto"/>
                                      </w:divBdr>
                                      <w:divsChild>
                                        <w:div w:id="1624069131">
                                          <w:marLeft w:val="0"/>
                                          <w:marRight w:val="0"/>
                                          <w:marTop w:val="0"/>
                                          <w:marBottom w:val="0"/>
                                          <w:divBdr>
                                            <w:top w:val="none" w:sz="0" w:space="0" w:color="auto"/>
                                            <w:left w:val="none" w:sz="0" w:space="0" w:color="auto"/>
                                            <w:bottom w:val="none" w:sz="0" w:space="0" w:color="auto"/>
                                            <w:right w:val="none" w:sz="0" w:space="0" w:color="auto"/>
                                          </w:divBdr>
                                          <w:divsChild>
                                            <w:div w:id="1624069008">
                                              <w:marLeft w:val="0"/>
                                              <w:marRight w:val="0"/>
                                              <w:marTop w:val="0"/>
                                              <w:marBottom w:val="0"/>
                                              <w:divBdr>
                                                <w:top w:val="none" w:sz="0" w:space="0" w:color="auto"/>
                                                <w:left w:val="none" w:sz="0" w:space="0" w:color="auto"/>
                                                <w:bottom w:val="none" w:sz="0" w:space="0" w:color="auto"/>
                                                <w:right w:val="none" w:sz="0" w:space="0" w:color="auto"/>
                                              </w:divBdr>
                                              <w:divsChild>
                                                <w:div w:id="1624069127">
                                                  <w:marLeft w:val="0"/>
                                                  <w:marRight w:val="0"/>
                                                  <w:marTop w:val="0"/>
                                                  <w:marBottom w:val="0"/>
                                                  <w:divBdr>
                                                    <w:top w:val="none" w:sz="0" w:space="0" w:color="auto"/>
                                                    <w:left w:val="none" w:sz="0" w:space="0" w:color="auto"/>
                                                    <w:bottom w:val="none" w:sz="0" w:space="0" w:color="auto"/>
                                                    <w:right w:val="none" w:sz="0" w:space="0" w:color="auto"/>
                                                  </w:divBdr>
                                                  <w:divsChild>
                                                    <w:div w:id="1624069012">
                                                      <w:marLeft w:val="0"/>
                                                      <w:marRight w:val="0"/>
                                                      <w:marTop w:val="0"/>
                                                      <w:marBottom w:val="0"/>
                                                      <w:divBdr>
                                                        <w:top w:val="none" w:sz="0" w:space="0" w:color="auto"/>
                                                        <w:left w:val="none" w:sz="0" w:space="0" w:color="auto"/>
                                                        <w:bottom w:val="none" w:sz="0" w:space="0" w:color="auto"/>
                                                        <w:right w:val="none" w:sz="0" w:space="0" w:color="auto"/>
                                                      </w:divBdr>
                                                      <w:divsChild>
                                                        <w:div w:id="1624069140">
                                                          <w:marLeft w:val="0"/>
                                                          <w:marRight w:val="0"/>
                                                          <w:marTop w:val="0"/>
                                                          <w:marBottom w:val="0"/>
                                                          <w:divBdr>
                                                            <w:top w:val="none" w:sz="0" w:space="0" w:color="auto"/>
                                                            <w:left w:val="none" w:sz="0" w:space="0" w:color="auto"/>
                                                            <w:bottom w:val="none" w:sz="0" w:space="0" w:color="auto"/>
                                                            <w:right w:val="none" w:sz="0" w:space="0" w:color="auto"/>
                                                          </w:divBdr>
                                                          <w:divsChild>
                                                            <w:div w:id="1624069103">
                                                              <w:marLeft w:val="0"/>
                                                              <w:marRight w:val="0"/>
                                                              <w:marTop w:val="0"/>
                                                              <w:marBottom w:val="0"/>
                                                              <w:divBdr>
                                                                <w:top w:val="none" w:sz="0" w:space="0" w:color="auto"/>
                                                                <w:left w:val="none" w:sz="0" w:space="0" w:color="auto"/>
                                                                <w:bottom w:val="none" w:sz="0" w:space="0" w:color="auto"/>
                                                                <w:right w:val="none" w:sz="0" w:space="0" w:color="auto"/>
                                                              </w:divBdr>
                                                              <w:divsChild>
                                                                <w:div w:id="1624069105">
                                                                  <w:marLeft w:val="0"/>
                                                                  <w:marRight w:val="0"/>
                                                                  <w:marTop w:val="0"/>
                                                                  <w:marBottom w:val="0"/>
                                                                  <w:divBdr>
                                                                    <w:top w:val="none" w:sz="0" w:space="0" w:color="auto"/>
                                                                    <w:left w:val="none" w:sz="0" w:space="0" w:color="auto"/>
                                                                    <w:bottom w:val="none" w:sz="0" w:space="0" w:color="auto"/>
                                                                    <w:right w:val="none" w:sz="0" w:space="0" w:color="auto"/>
                                                                  </w:divBdr>
                                                                  <w:divsChild>
                                                                    <w:div w:id="1624069124">
                                                                      <w:marLeft w:val="0"/>
                                                                      <w:marRight w:val="0"/>
                                                                      <w:marTop w:val="0"/>
                                                                      <w:marBottom w:val="0"/>
                                                                      <w:divBdr>
                                                                        <w:top w:val="none" w:sz="0" w:space="0" w:color="auto"/>
                                                                        <w:left w:val="none" w:sz="0" w:space="0" w:color="auto"/>
                                                                        <w:bottom w:val="none" w:sz="0" w:space="0" w:color="auto"/>
                                                                        <w:right w:val="none" w:sz="0" w:space="0" w:color="auto"/>
                                                                      </w:divBdr>
                                                                      <w:divsChild>
                                                                        <w:div w:id="1624069145">
                                                                          <w:marLeft w:val="0"/>
                                                                          <w:marRight w:val="0"/>
                                                                          <w:marTop w:val="0"/>
                                                                          <w:marBottom w:val="0"/>
                                                                          <w:divBdr>
                                                                            <w:top w:val="none" w:sz="0" w:space="0" w:color="auto"/>
                                                                            <w:left w:val="none" w:sz="0" w:space="0" w:color="auto"/>
                                                                            <w:bottom w:val="none" w:sz="0" w:space="0" w:color="auto"/>
                                                                            <w:right w:val="none" w:sz="0" w:space="0" w:color="auto"/>
                                                                          </w:divBdr>
                                                                          <w:divsChild>
                                                                            <w:div w:id="1624069018">
                                                                              <w:marLeft w:val="0"/>
                                                                              <w:marRight w:val="0"/>
                                                                              <w:marTop w:val="0"/>
                                                                              <w:marBottom w:val="0"/>
                                                                              <w:divBdr>
                                                                                <w:top w:val="none" w:sz="0" w:space="0" w:color="auto"/>
                                                                                <w:left w:val="none" w:sz="0" w:space="0" w:color="auto"/>
                                                                                <w:bottom w:val="none" w:sz="0" w:space="0" w:color="auto"/>
                                                                                <w:right w:val="none" w:sz="0" w:space="0" w:color="auto"/>
                                                                              </w:divBdr>
                                                                              <w:divsChild>
                                                                                <w:div w:id="1624069120">
                                                                                  <w:marLeft w:val="0"/>
                                                                                  <w:marRight w:val="0"/>
                                                                                  <w:marTop w:val="0"/>
                                                                                  <w:marBottom w:val="0"/>
                                                                                  <w:divBdr>
                                                                                    <w:top w:val="none" w:sz="0" w:space="0" w:color="auto"/>
                                                                                    <w:left w:val="none" w:sz="0" w:space="0" w:color="auto"/>
                                                                                    <w:bottom w:val="none" w:sz="0" w:space="0" w:color="auto"/>
                                                                                    <w:right w:val="none" w:sz="0" w:space="0" w:color="auto"/>
                                                                                  </w:divBdr>
                                                                                  <w:divsChild>
                                                                                    <w:div w:id="1624068994">
                                                                                      <w:marLeft w:val="0"/>
                                                                                      <w:marRight w:val="0"/>
                                                                                      <w:marTop w:val="0"/>
                                                                                      <w:marBottom w:val="0"/>
                                                                                      <w:divBdr>
                                                                                        <w:top w:val="none" w:sz="0" w:space="0" w:color="auto"/>
                                                                                        <w:left w:val="none" w:sz="0" w:space="0" w:color="auto"/>
                                                                                        <w:bottom w:val="none" w:sz="0" w:space="0" w:color="auto"/>
                                                                                        <w:right w:val="none" w:sz="0" w:space="0" w:color="auto"/>
                                                                                      </w:divBdr>
                                                                                    </w:div>
                                                                                    <w:div w:id="1624069000">
                                                                                      <w:marLeft w:val="0"/>
                                                                                      <w:marRight w:val="0"/>
                                                                                      <w:marTop w:val="0"/>
                                                                                      <w:marBottom w:val="0"/>
                                                                                      <w:divBdr>
                                                                                        <w:top w:val="none" w:sz="0" w:space="0" w:color="auto"/>
                                                                                        <w:left w:val="none" w:sz="0" w:space="0" w:color="auto"/>
                                                                                        <w:bottom w:val="none" w:sz="0" w:space="0" w:color="auto"/>
                                                                                        <w:right w:val="none" w:sz="0" w:space="0" w:color="auto"/>
                                                                                      </w:divBdr>
                                                                                    </w:div>
                                                                                    <w:div w:id="162406915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4069148">
      <w:marLeft w:val="0"/>
      <w:marRight w:val="0"/>
      <w:marTop w:val="0"/>
      <w:marBottom w:val="0"/>
      <w:divBdr>
        <w:top w:val="none" w:sz="0" w:space="0" w:color="auto"/>
        <w:left w:val="none" w:sz="0" w:space="0" w:color="auto"/>
        <w:bottom w:val="none" w:sz="0" w:space="0" w:color="auto"/>
        <w:right w:val="none" w:sz="0" w:space="0" w:color="auto"/>
      </w:divBdr>
      <w:divsChild>
        <w:div w:id="1624069149">
          <w:marLeft w:val="0"/>
          <w:marRight w:val="0"/>
          <w:marTop w:val="0"/>
          <w:marBottom w:val="0"/>
          <w:divBdr>
            <w:top w:val="none" w:sz="0" w:space="0" w:color="auto"/>
            <w:left w:val="none" w:sz="0" w:space="0" w:color="auto"/>
            <w:bottom w:val="none" w:sz="0" w:space="0" w:color="auto"/>
            <w:right w:val="none" w:sz="0" w:space="0" w:color="auto"/>
          </w:divBdr>
          <w:divsChild>
            <w:div w:id="1624069138">
              <w:marLeft w:val="0"/>
              <w:marRight w:val="0"/>
              <w:marTop w:val="0"/>
              <w:marBottom w:val="0"/>
              <w:divBdr>
                <w:top w:val="none" w:sz="0" w:space="0" w:color="auto"/>
                <w:left w:val="none" w:sz="0" w:space="0" w:color="auto"/>
                <w:bottom w:val="none" w:sz="0" w:space="0" w:color="auto"/>
                <w:right w:val="none" w:sz="0" w:space="0" w:color="auto"/>
              </w:divBdr>
              <w:divsChild>
                <w:div w:id="1624069129">
                  <w:marLeft w:val="0"/>
                  <w:marRight w:val="0"/>
                  <w:marTop w:val="0"/>
                  <w:marBottom w:val="0"/>
                  <w:divBdr>
                    <w:top w:val="none" w:sz="0" w:space="0" w:color="auto"/>
                    <w:left w:val="none" w:sz="0" w:space="0" w:color="auto"/>
                    <w:bottom w:val="none" w:sz="0" w:space="0" w:color="auto"/>
                    <w:right w:val="none" w:sz="0" w:space="0" w:color="auto"/>
                  </w:divBdr>
                  <w:divsChild>
                    <w:div w:id="1624069106">
                      <w:marLeft w:val="0"/>
                      <w:marRight w:val="0"/>
                      <w:marTop w:val="0"/>
                      <w:marBottom w:val="0"/>
                      <w:divBdr>
                        <w:top w:val="none" w:sz="0" w:space="0" w:color="auto"/>
                        <w:left w:val="none" w:sz="0" w:space="0" w:color="auto"/>
                        <w:bottom w:val="none" w:sz="0" w:space="0" w:color="auto"/>
                        <w:right w:val="none" w:sz="0" w:space="0" w:color="auto"/>
                      </w:divBdr>
                      <w:divsChild>
                        <w:div w:id="1624069141">
                          <w:marLeft w:val="0"/>
                          <w:marRight w:val="0"/>
                          <w:marTop w:val="0"/>
                          <w:marBottom w:val="0"/>
                          <w:divBdr>
                            <w:top w:val="none" w:sz="0" w:space="0" w:color="auto"/>
                            <w:left w:val="none" w:sz="0" w:space="0" w:color="auto"/>
                            <w:bottom w:val="none" w:sz="0" w:space="0" w:color="auto"/>
                            <w:right w:val="none" w:sz="0" w:space="0" w:color="auto"/>
                          </w:divBdr>
                          <w:divsChild>
                            <w:div w:id="1624069147">
                              <w:marLeft w:val="0"/>
                              <w:marRight w:val="0"/>
                              <w:marTop w:val="0"/>
                              <w:marBottom w:val="0"/>
                              <w:divBdr>
                                <w:top w:val="none" w:sz="0" w:space="0" w:color="auto"/>
                                <w:left w:val="none" w:sz="0" w:space="0" w:color="auto"/>
                                <w:bottom w:val="none" w:sz="0" w:space="0" w:color="auto"/>
                                <w:right w:val="none" w:sz="0" w:space="0" w:color="auto"/>
                              </w:divBdr>
                              <w:divsChild>
                                <w:div w:id="1624069146">
                                  <w:marLeft w:val="0"/>
                                  <w:marRight w:val="0"/>
                                  <w:marTop w:val="0"/>
                                  <w:marBottom w:val="0"/>
                                  <w:divBdr>
                                    <w:top w:val="none" w:sz="0" w:space="0" w:color="auto"/>
                                    <w:left w:val="none" w:sz="0" w:space="0" w:color="auto"/>
                                    <w:bottom w:val="none" w:sz="0" w:space="0" w:color="auto"/>
                                    <w:right w:val="none" w:sz="0" w:space="0" w:color="auto"/>
                                  </w:divBdr>
                                  <w:divsChild>
                                    <w:div w:id="1624069108">
                                      <w:marLeft w:val="0"/>
                                      <w:marRight w:val="0"/>
                                      <w:marTop w:val="0"/>
                                      <w:marBottom w:val="0"/>
                                      <w:divBdr>
                                        <w:top w:val="none" w:sz="0" w:space="0" w:color="auto"/>
                                        <w:left w:val="none" w:sz="0" w:space="0" w:color="auto"/>
                                        <w:bottom w:val="none" w:sz="0" w:space="0" w:color="auto"/>
                                        <w:right w:val="none" w:sz="0" w:space="0" w:color="auto"/>
                                      </w:divBdr>
                                      <w:divsChild>
                                        <w:div w:id="1624068998">
                                          <w:marLeft w:val="0"/>
                                          <w:marRight w:val="0"/>
                                          <w:marTop w:val="0"/>
                                          <w:marBottom w:val="0"/>
                                          <w:divBdr>
                                            <w:top w:val="none" w:sz="0" w:space="0" w:color="auto"/>
                                            <w:left w:val="none" w:sz="0" w:space="0" w:color="auto"/>
                                            <w:bottom w:val="none" w:sz="0" w:space="0" w:color="auto"/>
                                            <w:right w:val="none" w:sz="0" w:space="0" w:color="auto"/>
                                          </w:divBdr>
                                          <w:divsChild>
                                            <w:div w:id="1624068996">
                                              <w:marLeft w:val="0"/>
                                              <w:marRight w:val="0"/>
                                              <w:marTop w:val="0"/>
                                              <w:marBottom w:val="0"/>
                                              <w:divBdr>
                                                <w:top w:val="none" w:sz="0" w:space="0" w:color="auto"/>
                                                <w:left w:val="none" w:sz="0" w:space="0" w:color="auto"/>
                                                <w:bottom w:val="none" w:sz="0" w:space="0" w:color="auto"/>
                                                <w:right w:val="none" w:sz="0" w:space="0" w:color="auto"/>
                                              </w:divBdr>
                                              <w:divsChild>
                                                <w:div w:id="1624069001">
                                                  <w:marLeft w:val="0"/>
                                                  <w:marRight w:val="0"/>
                                                  <w:marTop w:val="0"/>
                                                  <w:marBottom w:val="0"/>
                                                  <w:divBdr>
                                                    <w:top w:val="none" w:sz="0" w:space="0" w:color="auto"/>
                                                    <w:left w:val="none" w:sz="0" w:space="0" w:color="auto"/>
                                                    <w:bottom w:val="none" w:sz="0" w:space="0" w:color="auto"/>
                                                    <w:right w:val="none" w:sz="0" w:space="0" w:color="auto"/>
                                                  </w:divBdr>
                                                  <w:divsChild>
                                                    <w:div w:id="1624069109">
                                                      <w:marLeft w:val="0"/>
                                                      <w:marRight w:val="0"/>
                                                      <w:marTop w:val="0"/>
                                                      <w:marBottom w:val="0"/>
                                                      <w:divBdr>
                                                        <w:top w:val="none" w:sz="0" w:space="0" w:color="auto"/>
                                                        <w:left w:val="none" w:sz="0" w:space="0" w:color="auto"/>
                                                        <w:bottom w:val="none" w:sz="0" w:space="0" w:color="auto"/>
                                                        <w:right w:val="none" w:sz="0" w:space="0" w:color="auto"/>
                                                      </w:divBdr>
                                                      <w:divsChild>
                                                        <w:div w:id="1624069112">
                                                          <w:marLeft w:val="0"/>
                                                          <w:marRight w:val="0"/>
                                                          <w:marTop w:val="0"/>
                                                          <w:marBottom w:val="0"/>
                                                          <w:divBdr>
                                                            <w:top w:val="none" w:sz="0" w:space="0" w:color="auto"/>
                                                            <w:left w:val="none" w:sz="0" w:space="0" w:color="auto"/>
                                                            <w:bottom w:val="none" w:sz="0" w:space="0" w:color="auto"/>
                                                            <w:right w:val="none" w:sz="0" w:space="0" w:color="auto"/>
                                                          </w:divBdr>
                                                          <w:divsChild>
                                                            <w:div w:id="1624069123">
                                                              <w:marLeft w:val="0"/>
                                                              <w:marRight w:val="0"/>
                                                              <w:marTop w:val="0"/>
                                                              <w:marBottom w:val="0"/>
                                                              <w:divBdr>
                                                                <w:top w:val="none" w:sz="0" w:space="0" w:color="auto"/>
                                                                <w:left w:val="none" w:sz="0" w:space="0" w:color="auto"/>
                                                                <w:bottom w:val="none" w:sz="0" w:space="0" w:color="auto"/>
                                                                <w:right w:val="none" w:sz="0" w:space="0" w:color="auto"/>
                                                              </w:divBdr>
                                                              <w:divsChild>
                                                                <w:div w:id="1624069104">
                                                                  <w:marLeft w:val="0"/>
                                                                  <w:marRight w:val="0"/>
                                                                  <w:marTop w:val="0"/>
                                                                  <w:marBottom w:val="0"/>
                                                                  <w:divBdr>
                                                                    <w:top w:val="none" w:sz="0" w:space="0" w:color="auto"/>
                                                                    <w:left w:val="none" w:sz="0" w:space="0" w:color="auto"/>
                                                                    <w:bottom w:val="none" w:sz="0" w:space="0" w:color="auto"/>
                                                                    <w:right w:val="none" w:sz="0" w:space="0" w:color="auto"/>
                                                                  </w:divBdr>
                                                                  <w:divsChild>
                                                                    <w:div w:id="1624069114">
                                                                      <w:marLeft w:val="0"/>
                                                                      <w:marRight w:val="0"/>
                                                                      <w:marTop w:val="0"/>
                                                                      <w:marBottom w:val="0"/>
                                                                      <w:divBdr>
                                                                        <w:top w:val="none" w:sz="0" w:space="0" w:color="auto"/>
                                                                        <w:left w:val="none" w:sz="0" w:space="0" w:color="auto"/>
                                                                        <w:bottom w:val="none" w:sz="0" w:space="0" w:color="auto"/>
                                                                        <w:right w:val="none" w:sz="0" w:space="0" w:color="auto"/>
                                                                      </w:divBdr>
                                                                      <w:divsChild>
                                                                        <w:div w:id="1624069136">
                                                                          <w:marLeft w:val="0"/>
                                                                          <w:marRight w:val="0"/>
                                                                          <w:marTop w:val="0"/>
                                                                          <w:marBottom w:val="0"/>
                                                                          <w:divBdr>
                                                                            <w:top w:val="none" w:sz="0" w:space="0" w:color="auto"/>
                                                                            <w:left w:val="none" w:sz="0" w:space="0" w:color="auto"/>
                                                                            <w:bottom w:val="none" w:sz="0" w:space="0" w:color="auto"/>
                                                                            <w:right w:val="none" w:sz="0" w:space="0" w:color="auto"/>
                                                                          </w:divBdr>
                                                                          <w:divsChild>
                                                                            <w:div w:id="1624069107">
                                                                              <w:marLeft w:val="0"/>
                                                                              <w:marRight w:val="0"/>
                                                                              <w:marTop w:val="0"/>
                                                                              <w:marBottom w:val="0"/>
                                                                              <w:divBdr>
                                                                                <w:top w:val="none" w:sz="0" w:space="0" w:color="auto"/>
                                                                                <w:left w:val="none" w:sz="0" w:space="0" w:color="auto"/>
                                                                                <w:bottom w:val="none" w:sz="0" w:space="0" w:color="auto"/>
                                                                                <w:right w:val="none" w:sz="0" w:space="0" w:color="auto"/>
                                                                              </w:divBdr>
                                                                              <w:divsChild>
                                                                                <w:div w:id="1624069153">
                                                                                  <w:marLeft w:val="0"/>
                                                                                  <w:marRight w:val="0"/>
                                                                                  <w:marTop w:val="0"/>
                                                                                  <w:marBottom w:val="0"/>
                                                                                  <w:divBdr>
                                                                                    <w:top w:val="none" w:sz="0" w:space="0" w:color="auto"/>
                                                                                    <w:left w:val="none" w:sz="0" w:space="0" w:color="auto"/>
                                                                                    <w:bottom w:val="none" w:sz="0" w:space="0" w:color="auto"/>
                                                                                    <w:right w:val="none" w:sz="0" w:space="0" w:color="auto"/>
                                                                                  </w:divBdr>
                                                                                  <w:divsChild>
                                                                                    <w:div w:id="1624069007">
                                                                                      <w:marLeft w:val="0"/>
                                                                                      <w:marRight w:val="0"/>
                                                                                      <w:marTop w:val="0"/>
                                                                                      <w:marBottom w:val="0"/>
                                                                                      <w:divBdr>
                                                                                        <w:top w:val="none" w:sz="0" w:space="0" w:color="auto"/>
                                                                                        <w:left w:val="none" w:sz="0" w:space="0" w:color="auto"/>
                                                                                        <w:bottom w:val="none" w:sz="0" w:space="0" w:color="auto"/>
                                                                                        <w:right w:val="none" w:sz="0" w:space="0" w:color="auto"/>
                                                                                      </w:divBdr>
                                                                                    </w:div>
                                                                                    <w:div w:id="1624069115">
                                                                                      <w:marLeft w:val="0"/>
                                                                                      <w:marRight w:val="0"/>
                                                                                      <w:marTop w:val="0"/>
                                                                                      <w:marBottom w:val="0"/>
                                                                                      <w:divBdr>
                                                                                        <w:top w:val="none" w:sz="0" w:space="0" w:color="auto"/>
                                                                                        <w:left w:val="none" w:sz="0" w:space="0" w:color="auto"/>
                                                                                        <w:bottom w:val="none" w:sz="0" w:space="0" w:color="auto"/>
                                                                                        <w:right w:val="none" w:sz="0" w:space="0" w:color="auto"/>
                                                                                      </w:divBdr>
                                                                                    </w:div>
                                                                                    <w:div w:id="16240691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4069159">
      <w:marLeft w:val="0"/>
      <w:marRight w:val="0"/>
      <w:marTop w:val="0"/>
      <w:marBottom w:val="0"/>
      <w:divBdr>
        <w:top w:val="none" w:sz="0" w:space="0" w:color="auto"/>
        <w:left w:val="none" w:sz="0" w:space="0" w:color="auto"/>
        <w:bottom w:val="none" w:sz="0" w:space="0" w:color="auto"/>
        <w:right w:val="none" w:sz="0" w:space="0" w:color="auto"/>
      </w:divBdr>
      <w:divsChild>
        <w:div w:id="1624069169">
          <w:marLeft w:val="0"/>
          <w:marRight w:val="0"/>
          <w:marTop w:val="0"/>
          <w:marBottom w:val="0"/>
          <w:divBdr>
            <w:top w:val="none" w:sz="0" w:space="0" w:color="auto"/>
            <w:left w:val="none" w:sz="0" w:space="0" w:color="auto"/>
            <w:bottom w:val="none" w:sz="0" w:space="0" w:color="auto"/>
            <w:right w:val="none" w:sz="0" w:space="0" w:color="auto"/>
          </w:divBdr>
          <w:divsChild>
            <w:div w:id="1624069164">
              <w:marLeft w:val="-480"/>
              <w:marRight w:val="0"/>
              <w:marTop w:val="0"/>
              <w:marBottom w:val="480"/>
              <w:divBdr>
                <w:top w:val="none" w:sz="0" w:space="0" w:color="auto"/>
                <w:left w:val="none" w:sz="0" w:space="0" w:color="auto"/>
                <w:bottom w:val="none" w:sz="0" w:space="0" w:color="auto"/>
                <w:right w:val="none" w:sz="0" w:space="0" w:color="auto"/>
              </w:divBdr>
              <w:divsChild>
                <w:div w:id="1624069160">
                  <w:marLeft w:val="0"/>
                  <w:marRight w:val="0"/>
                  <w:marTop w:val="0"/>
                  <w:marBottom w:val="0"/>
                  <w:divBdr>
                    <w:top w:val="none" w:sz="0" w:space="0" w:color="auto"/>
                    <w:left w:val="none" w:sz="0" w:space="0" w:color="auto"/>
                    <w:bottom w:val="none" w:sz="0" w:space="0" w:color="auto"/>
                    <w:right w:val="none" w:sz="0" w:space="0" w:color="auto"/>
                  </w:divBdr>
                  <w:divsChild>
                    <w:div w:id="1624069155">
                      <w:marLeft w:val="0"/>
                      <w:marRight w:val="0"/>
                      <w:marTop w:val="0"/>
                      <w:marBottom w:val="0"/>
                      <w:divBdr>
                        <w:top w:val="none" w:sz="0" w:space="0" w:color="auto"/>
                        <w:left w:val="none" w:sz="0" w:space="0" w:color="auto"/>
                        <w:bottom w:val="none" w:sz="0" w:space="0" w:color="auto"/>
                        <w:right w:val="none" w:sz="0" w:space="0" w:color="auto"/>
                      </w:divBdr>
                      <w:divsChild>
                        <w:div w:id="1624069167">
                          <w:marLeft w:val="0"/>
                          <w:marRight w:val="0"/>
                          <w:marTop w:val="0"/>
                          <w:marBottom w:val="0"/>
                          <w:divBdr>
                            <w:top w:val="none" w:sz="0" w:space="0" w:color="auto"/>
                            <w:left w:val="none" w:sz="0" w:space="0" w:color="auto"/>
                            <w:bottom w:val="none" w:sz="0" w:space="0" w:color="auto"/>
                            <w:right w:val="none" w:sz="0" w:space="0" w:color="auto"/>
                          </w:divBdr>
                          <w:divsChild>
                            <w:div w:id="1624069166">
                              <w:marLeft w:val="0"/>
                              <w:marRight w:val="0"/>
                              <w:marTop w:val="0"/>
                              <w:marBottom w:val="0"/>
                              <w:divBdr>
                                <w:top w:val="none" w:sz="0" w:space="0" w:color="auto"/>
                                <w:left w:val="none" w:sz="0" w:space="0" w:color="auto"/>
                                <w:bottom w:val="none" w:sz="0" w:space="0" w:color="auto"/>
                                <w:right w:val="none" w:sz="0" w:space="0" w:color="auto"/>
                              </w:divBdr>
                              <w:divsChild>
                                <w:div w:id="162406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069173">
          <w:marLeft w:val="0"/>
          <w:marRight w:val="0"/>
          <w:marTop w:val="0"/>
          <w:marBottom w:val="0"/>
          <w:divBdr>
            <w:top w:val="none" w:sz="0" w:space="0" w:color="auto"/>
            <w:left w:val="none" w:sz="0" w:space="0" w:color="auto"/>
            <w:bottom w:val="none" w:sz="0" w:space="0" w:color="auto"/>
            <w:right w:val="none" w:sz="0" w:space="0" w:color="auto"/>
          </w:divBdr>
          <w:divsChild>
            <w:div w:id="1624069156">
              <w:marLeft w:val="0"/>
              <w:marRight w:val="0"/>
              <w:marTop w:val="0"/>
              <w:marBottom w:val="0"/>
              <w:divBdr>
                <w:top w:val="none" w:sz="0" w:space="0" w:color="auto"/>
                <w:left w:val="none" w:sz="0" w:space="0" w:color="auto"/>
                <w:bottom w:val="none" w:sz="0" w:space="0" w:color="auto"/>
                <w:right w:val="none" w:sz="0" w:space="0" w:color="auto"/>
              </w:divBdr>
              <w:divsChild>
                <w:div w:id="1624069157">
                  <w:marLeft w:val="0"/>
                  <w:marRight w:val="0"/>
                  <w:marTop w:val="0"/>
                  <w:marBottom w:val="0"/>
                  <w:divBdr>
                    <w:top w:val="none" w:sz="0" w:space="0" w:color="auto"/>
                    <w:left w:val="none" w:sz="0" w:space="0" w:color="auto"/>
                    <w:bottom w:val="none" w:sz="0" w:space="0" w:color="auto"/>
                    <w:right w:val="none" w:sz="0" w:space="0" w:color="auto"/>
                  </w:divBdr>
                  <w:divsChild>
                    <w:div w:id="1624069158">
                      <w:marLeft w:val="0"/>
                      <w:marRight w:val="0"/>
                      <w:marTop w:val="0"/>
                      <w:marBottom w:val="0"/>
                      <w:divBdr>
                        <w:top w:val="none" w:sz="0" w:space="0" w:color="auto"/>
                        <w:left w:val="none" w:sz="0" w:space="0" w:color="auto"/>
                        <w:bottom w:val="none" w:sz="0" w:space="0" w:color="auto"/>
                        <w:right w:val="none" w:sz="0" w:space="0" w:color="auto"/>
                      </w:divBdr>
                    </w:div>
                  </w:divsChild>
                </w:div>
                <w:div w:id="1624069170">
                  <w:marLeft w:val="0"/>
                  <w:marRight w:val="0"/>
                  <w:marTop w:val="0"/>
                  <w:marBottom w:val="0"/>
                  <w:divBdr>
                    <w:top w:val="none" w:sz="0" w:space="0" w:color="auto"/>
                    <w:left w:val="none" w:sz="0" w:space="0" w:color="auto"/>
                    <w:bottom w:val="none" w:sz="0" w:space="0" w:color="auto"/>
                    <w:right w:val="none" w:sz="0" w:space="0" w:color="auto"/>
                  </w:divBdr>
                  <w:divsChild>
                    <w:div w:id="1624069174">
                      <w:marLeft w:val="0"/>
                      <w:marRight w:val="0"/>
                      <w:marTop w:val="0"/>
                      <w:marBottom w:val="0"/>
                      <w:divBdr>
                        <w:top w:val="none" w:sz="0" w:space="0" w:color="auto"/>
                        <w:left w:val="none" w:sz="0" w:space="0" w:color="auto"/>
                        <w:bottom w:val="none" w:sz="0" w:space="0" w:color="auto"/>
                        <w:right w:val="none" w:sz="0" w:space="0" w:color="auto"/>
                      </w:divBdr>
                      <w:divsChild>
                        <w:div w:id="1624069162">
                          <w:marLeft w:val="0"/>
                          <w:marRight w:val="0"/>
                          <w:marTop w:val="0"/>
                          <w:marBottom w:val="0"/>
                          <w:divBdr>
                            <w:top w:val="none" w:sz="0" w:space="0" w:color="auto"/>
                            <w:left w:val="none" w:sz="0" w:space="0" w:color="auto"/>
                            <w:bottom w:val="none" w:sz="0" w:space="0" w:color="auto"/>
                            <w:right w:val="none" w:sz="0" w:space="0" w:color="auto"/>
                          </w:divBdr>
                          <w:divsChild>
                            <w:div w:id="1624069172">
                              <w:marLeft w:val="0"/>
                              <w:marRight w:val="0"/>
                              <w:marTop w:val="0"/>
                              <w:marBottom w:val="0"/>
                              <w:divBdr>
                                <w:top w:val="none" w:sz="0" w:space="0" w:color="auto"/>
                                <w:left w:val="none" w:sz="0" w:space="0" w:color="auto"/>
                                <w:bottom w:val="none" w:sz="0" w:space="0" w:color="auto"/>
                                <w:right w:val="none" w:sz="0" w:space="0" w:color="auto"/>
                              </w:divBdr>
                              <w:divsChild>
                                <w:div w:id="1624069168">
                                  <w:marLeft w:val="0"/>
                                  <w:marRight w:val="0"/>
                                  <w:marTop w:val="0"/>
                                  <w:marBottom w:val="0"/>
                                  <w:divBdr>
                                    <w:top w:val="none" w:sz="0" w:space="0" w:color="auto"/>
                                    <w:left w:val="none" w:sz="0" w:space="0" w:color="auto"/>
                                    <w:bottom w:val="none" w:sz="0" w:space="0" w:color="auto"/>
                                    <w:right w:val="none" w:sz="0" w:space="0" w:color="auto"/>
                                  </w:divBdr>
                                  <w:divsChild>
                                    <w:div w:id="1624069165">
                                      <w:marLeft w:val="0"/>
                                      <w:marRight w:val="0"/>
                                      <w:marTop w:val="0"/>
                                      <w:marBottom w:val="0"/>
                                      <w:divBdr>
                                        <w:top w:val="none" w:sz="0" w:space="0" w:color="auto"/>
                                        <w:left w:val="none" w:sz="0" w:space="0" w:color="auto"/>
                                        <w:bottom w:val="none" w:sz="0" w:space="0" w:color="auto"/>
                                        <w:right w:val="none" w:sz="0" w:space="0" w:color="auto"/>
                                      </w:divBdr>
                                      <w:divsChild>
                                        <w:div w:id="1624069161">
                                          <w:marLeft w:val="0"/>
                                          <w:marRight w:val="0"/>
                                          <w:marTop w:val="0"/>
                                          <w:marBottom w:val="0"/>
                                          <w:divBdr>
                                            <w:top w:val="none" w:sz="0" w:space="0" w:color="auto"/>
                                            <w:left w:val="none" w:sz="0" w:space="0" w:color="auto"/>
                                            <w:bottom w:val="none" w:sz="0" w:space="0" w:color="auto"/>
                                            <w:right w:val="none" w:sz="0" w:space="0" w:color="auto"/>
                                          </w:divBdr>
                                          <w:divsChild>
                                            <w:div w:id="162406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ba.ru/content/activities/address/index.php" TargetMode="External"/><Relationship Id="rId13" Type="http://schemas.openxmlformats.org/officeDocument/2006/relationships/hyperlink" Target="http://www.rba.ru/content/activities/address/doc/08_02.pdf" TargetMode="External"/><Relationship Id="rId18" Type="http://schemas.openxmlformats.org/officeDocument/2006/relationships/hyperlink" Target="http://www.rba.ru/cms_rba/news/upload-files/news/2016/28_01/rules.pdf"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kremlin.ru/events/president/news/51001" TargetMode="External"/><Relationship Id="rId7" Type="http://schemas.openxmlformats.org/officeDocument/2006/relationships/endnotes" Target="endnotes.xml"/><Relationship Id="rId12" Type="http://schemas.openxmlformats.org/officeDocument/2006/relationships/hyperlink" Target="http://www.rba.ru/cms_rba/news/upload-files/news/2014/08_08/pismo.pdf" TargetMode="External"/><Relationship Id="rId17" Type="http://schemas.openxmlformats.org/officeDocument/2006/relationships/hyperlink" Target="http://www.rba.ru/cms_rba/news/upload-files/news/2016/28_01/list2.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ba.ru/cms_rba/news/upload-files/news/2016/28_01/list1.pdf" TargetMode="External"/><Relationship Id="rId20" Type="http://schemas.openxmlformats.org/officeDocument/2006/relationships/hyperlink" Target="http://base.garant.ru/1218169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ublication.pravo.gov.ru/Document/View/0001201512090010?index=1&amp;rangeSize=1" TargetMode="External"/><Relationship Id="rId24" Type="http://schemas.openxmlformats.org/officeDocument/2006/relationships/hyperlink" Target="https://filolnauki.ru/ru/bookshelf" TargetMode="External"/><Relationship Id="rId5" Type="http://schemas.openxmlformats.org/officeDocument/2006/relationships/webSettings" Target="webSettings.xml"/><Relationship Id="rId15" Type="http://schemas.openxmlformats.org/officeDocument/2006/relationships/hyperlink" Target="http://government.ru/media/files/wAfq5ADZCtwEGvkyTiZXqVbYZE3N7drk.pdf" TargetMode="External"/><Relationship Id="rId23" Type="http://schemas.openxmlformats.org/officeDocument/2006/relationships/hyperlink" Target="https://www.oprf.ru/press/news/2015/newsitem/32232" TargetMode="External"/><Relationship Id="rId10" Type="http://schemas.openxmlformats.org/officeDocument/2006/relationships/hyperlink" Target="http://www.consultant.ru/document/cons_doc_LAW_162558/" TargetMode="External"/><Relationship Id="rId19" Type="http://schemas.openxmlformats.org/officeDocument/2006/relationships/hyperlink" Target="http://government.ru/media/files/mPbAMyJ29uSPhL3p20168GA6hv3CtBxD.pdf" TargetMode="External"/><Relationship Id="rId4" Type="http://schemas.openxmlformats.org/officeDocument/2006/relationships/settings" Target="settings.xml"/><Relationship Id="rId9" Type="http://schemas.openxmlformats.org/officeDocument/2006/relationships/hyperlink" Target="http://www.consultant.ru/document/cons_doc_LAW_162558/" TargetMode="External"/><Relationship Id="rId14" Type="http://schemas.openxmlformats.org/officeDocument/2006/relationships/hyperlink" Target="http://iv2.garant.ru/document?id=10064504&amp;byPara=1&amp;sub=160462" TargetMode="External"/><Relationship Id="rId22" Type="http://schemas.openxmlformats.org/officeDocument/2006/relationships/hyperlink" Target="http://www.nlr.ru/res/litkar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17</Pages>
  <Words>5025</Words>
  <Characters>28645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Краснодарская краевая универсальная научная</vt:lpstr>
    </vt:vector>
  </TitlesOfParts>
  <Company>Библиотека им.А.С.Пушкина</Company>
  <LinksUpToDate>false</LinksUpToDate>
  <CharactersWithSpaces>33603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Краснодарская краевая универсальная научная</dc:title>
  <dc:subject/>
  <dc:creator>Адм</dc:creator>
  <cp:keywords/>
  <dc:description/>
  <cp:lastModifiedBy>Сергей Р.В.</cp:lastModifiedBy>
  <cp:revision>5</cp:revision>
  <cp:lastPrinted>2015-10-26T02:26:00Z</cp:lastPrinted>
  <dcterms:created xsi:type="dcterms:W3CDTF">2016-03-21T03:31:00Z</dcterms:created>
  <dcterms:modified xsi:type="dcterms:W3CDTF">2016-03-21T10:04:00Z</dcterms:modified>
</cp:coreProperties>
</file>